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228E0E" w14:textId="0412F3C8" w:rsidR="00E73AF4" w:rsidRPr="00C211F7" w:rsidRDefault="00E73AF4" w:rsidP="00C211F7">
      <w:pPr>
        <w:overflowPunct w:val="0"/>
        <w:autoSpaceDN w:val="0"/>
        <w:spacing w:after="0" w:line="240" w:lineRule="auto"/>
        <w:rPr>
          <w:lang w:val="uk-UA"/>
        </w:rPr>
      </w:pPr>
    </w:p>
    <w:p w14:paraId="7C8A01FD" w14:textId="32BCA621" w:rsidR="00E73AF4" w:rsidRDefault="00E73AF4" w:rsidP="00C211F7">
      <w:pPr>
        <w:overflowPunct w:val="0"/>
        <w:autoSpaceDN w:val="0"/>
        <w:spacing w:after="0" w:line="240" w:lineRule="auto"/>
        <w:jc w:val="center"/>
        <w:rPr>
          <w:lang w:val="uk-UA"/>
        </w:rPr>
      </w:pPr>
      <w:r w:rsidRPr="00305B29">
        <w:rPr>
          <w:rFonts w:ascii="Times New Roman" w:eastAsia="Times New Roman" w:hAnsi="Times New Roman"/>
          <w:noProof/>
          <w:color w:val="000000"/>
          <w:kern w:val="32"/>
          <w:sz w:val="32"/>
          <w:szCs w:val="32"/>
          <w:lang w:val="uk-UA" w:eastAsia="uk-UA"/>
        </w:rPr>
        <w:drawing>
          <wp:inline distT="0" distB="0" distL="0" distR="0" wp14:anchorId="60AFA05E" wp14:editId="4CA818AE">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6">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063FB27B" w14:textId="5419CAE8" w:rsidR="00E73AF4" w:rsidRPr="00305B29" w:rsidRDefault="00E73AF4" w:rsidP="00E73AF4">
      <w:pPr>
        <w:overflowPunct w:val="0"/>
        <w:autoSpaceDN w:val="0"/>
        <w:spacing w:after="0" w:line="240" w:lineRule="auto"/>
        <w:jc w:val="center"/>
        <w:rPr>
          <w:rFonts w:ascii="Times New Roman" w:eastAsia="Times New Roman" w:hAnsi="Times New Roman"/>
          <w:b/>
          <w:color w:val="000000"/>
          <w:sz w:val="28"/>
          <w:szCs w:val="28"/>
          <w:lang w:val="hr-HR" w:eastAsia="ru-RU"/>
        </w:rPr>
      </w:pPr>
      <w:r w:rsidRPr="00305B29">
        <w:rPr>
          <w:rFonts w:ascii="Times New Roman" w:eastAsia="Times New Roman" w:hAnsi="Times New Roman"/>
          <w:b/>
          <w:color w:val="000000"/>
          <w:sz w:val="32"/>
          <w:szCs w:val="32"/>
          <w:lang w:val="hr-HR" w:eastAsia="ru-RU"/>
        </w:rPr>
        <w:t xml:space="preserve">ОБУХІВСЬКА МІСЬКА РАДА </w:t>
      </w:r>
    </w:p>
    <w:p w14:paraId="54AECDF6" w14:textId="77777777" w:rsidR="00E73AF4" w:rsidRPr="00305B29" w:rsidRDefault="00E73AF4" w:rsidP="00E73AF4">
      <w:pPr>
        <w:overflowPunct w:val="0"/>
        <w:autoSpaceDN w:val="0"/>
        <w:spacing w:after="0" w:line="240" w:lineRule="auto"/>
        <w:jc w:val="center"/>
        <w:rPr>
          <w:rFonts w:ascii="Times New Roman" w:eastAsia="Times New Roman" w:hAnsi="Times New Roman"/>
          <w:b/>
          <w:color w:val="000000"/>
          <w:sz w:val="32"/>
          <w:szCs w:val="32"/>
          <w:lang w:eastAsia="uk-UA" w:bidi="uk-UA"/>
        </w:rPr>
      </w:pPr>
      <w:r w:rsidRPr="00305B29">
        <w:rPr>
          <w:rFonts w:ascii="Times New Roman" w:eastAsia="Times New Roman" w:hAnsi="Times New Roman"/>
          <w:b/>
          <w:color w:val="000000"/>
          <w:sz w:val="32"/>
          <w:szCs w:val="32"/>
          <w:lang w:eastAsia="uk-UA" w:bidi="uk-UA"/>
        </w:rPr>
        <w:t xml:space="preserve"> КИЇВСЬКОЇ ОБЛАСТІ</w:t>
      </w:r>
    </w:p>
    <w:p w14:paraId="51202675" w14:textId="77777777" w:rsidR="00E73AF4" w:rsidRPr="00305B29" w:rsidRDefault="00E73AF4" w:rsidP="00E73AF4">
      <w:pPr>
        <w:keepNext/>
        <w:pBdr>
          <w:bottom w:val="single" w:sz="12" w:space="1" w:color="auto"/>
        </w:pBdr>
        <w:overflowPunct w:val="0"/>
        <w:autoSpaceDN w:val="0"/>
        <w:spacing w:after="0" w:line="240" w:lineRule="auto"/>
        <w:ind w:left="5812" w:hanging="5760"/>
        <w:jc w:val="center"/>
        <w:outlineLvl w:val="1"/>
        <w:rPr>
          <w:rFonts w:ascii="Times New Roman" w:eastAsia="Times New Roman" w:hAnsi="Times New Roman"/>
          <w:b/>
          <w:color w:val="000000"/>
          <w:sz w:val="4"/>
          <w:szCs w:val="28"/>
          <w:lang w:eastAsia="ru-RU"/>
        </w:rPr>
      </w:pPr>
    </w:p>
    <w:p w14:paraId="597027BA" w14:textId="37EF4393" w:rsidR="00E73AF4" w:rsidRPr="00305B29" w:rsidRDefault="008055F3" w:rsidP="00E73AF4">
      <w:pPr>
        <w:overflowPunct w:val="0"/>
        <w:autoSpaceDN w:val="0"/>
        <w:spacing w:after="0" w:line="240" w:lineRule="auto"/>
        <w:jc w:val="center"/>
        <w:rPr>
          <w:rFonts w:ascii="Times New Roman" w:eastAsia="Times New Roman" w:hAnsi="Times New Roman"/>
          <w:b/>
          <w:color w:val="000000"/>
          <w:sz w:val="24"/>
          <w:szCs w:val="24"/>
          <w:lang w:eastAsia="ru-RU"/>
        </w:rPr>
      </w:pPr>
      <w:r>
        <w:rPr>
          <w:rFonts w:ascii="Times New Roman" w:eastAsia="Times New Roman" w:hAnsi="Times New Roman"/>
          <w:b/>
          <w:bCs/>
          <w:color w:val="000000"/>
          <w:sz w:val="24"/>
          <w:szCs w:val="24"/>
          <w:lang w:val="uk-UA" w:eastAsia="ru-RU"/>
        </w:rPr>
        <w:t>ДЕВ</w:t>
      </w:r>
      <w:r w:rsidRPr="00BA44EB">
        <w:rPr>
          <w:rFonts w:ascii="Times New Roman" w:eastAsia="Times New Roman" w:hAnsi="Times New Roman"/>
          <w:b/>
          <w:bCs/>
          <w:color w:val="000000"/>
          <w:sz w:val="24"/>
          <w:szCs w:val="24"/>
          <w:lang w:eastAsia="ru-RU"/>
        </w:rPr>
        <w:t>’</w:t>
      </w:r>
      <w:r>
        <w:rPr>
          <w:rFonts w:ascii="Times New Roman" w:eastAsia="Times New Roman" w:hAnsi="Times New Roman"/>
          <w:b/>
          <w:bCs/>
          <w:color w:val="000000"/>
          <w:sz w:val="24"/>
          <w:szCs w:val="24"/>
          <w:lang w:val="uk-UA" w:eastAsia="ru-RU"/>
        </w:rPr>
        <w:t xml:space="preserve">ЯНОСТО </w:t>
      </w:r>
      <w:r w:rsidR="00444372">
        <w:rPr>
          <w:rFonts w:ascii="Times New Roman" w:eastAsia="Times New Roman" w:hAnsi="Times New Roman"/>
          <w:b/>
          <w:bCs/>
          <w:color w:val="000000"/>
          <w:sz w:val="24"/>
          <w:szCs w:val="24"/>
          <w:lang w:val="uk-UA" w:eastAsia="ru-RU"/>
        </w:rPr>
        <w:t>СЬОМА</w:t>
      </w:r>
      <w:r w:rsidR="00E73AF4" w:rsidRPr="00305B29">
        <w:rPr>
          <w:rFonts w:ascii="Times New Roman" w:eastAsia="Times New Roman" w:hAnsi="Times New Roman"/>
          <w:b/>
          <w:bCs/>
          <w:color w:val="000000"/>
          <w:sz w:val="24"/>
          <w:szCs w:val="24"/>
          <w:lang w:eastAsia="ru-RU"/>
        </w:rPr>
        <w:t xml:space="preserve"> СЕСІЯ ВОСЬ</w:t>
      </w:r>
      <w:r w:rsidR="00E73AF4" w:rsidRPr="00305B29">
        <w:rPr>
          <w:rFonts w:ascii="Times New Roman" w:eastAsia="Times New Roman" w:hAnsi="Times New Roman"/>
          <w:b/>
          <w:color w:val="000000"/>
          <w:sz w:val="24"/>
          <w:szCs w:val="24"/>
          <w:lang w:eastAsia="ru-RU"/>
        </w:rPr>
        <w:t>МОГО СКЛИКАННЯ</w:t>
      </w:r>
    </w:p>
    <w:p w14:paraId="3EB0E083" w14:textId="77777777" w:rsidR="00E73AF4" w:rsidRPr="00305B29" w:rsidRDefault="00E73AF4" w:rsidP="00E73AF4">
      <w:pPr>
        <w:keepNext/>
        <w:overflowPunct w:val="0"/>
        <w:autoSpaceDN w:val="0"/>
        <w:spacing w:before="240" w:after="60" w:line="240" w:lineRule="auto"/>
        <w:jc w:val="center"/>
        <w:outlineLvl w:val="0"/>
        <w:rPr>
          <w:rFonts w:ascii="Times New Roman" w:eastAsia="Times New Roman" w:hAnsi="Times New Roman"/>
          <w:b/>
          <w:bCs/>
          <w:color w:val="000000"/>
          <w:kern w:val="32"/>
          <w:sz w:val="32"/>
          <w:szCs w:val="32"/>
          <w:lang w:eastAsia="ru-RU"/>
        </w:rPr>
      </w:pPr>
      <w:proofErr w:type="gramStart"/>
      <w:r w:rsidRPr="00305B29">
        <w:rPr>
          <w:rFonts w:ascii="Times New Roman" w:eastAsia="Times New Roman" w:hAnsi="Times New Roman"/>
          <w:b/>
          <w:bCs/>
          <w:color w:val="000000"/>
          <w:kern w:val="32"/>
          <w:sz w:val="32"/>
          <w:szCs w:val="32"/>
          <w:lang w:eastAsia="ru-RU"/>
        </w:rPr>
        <w:t>Р  І</w:t>
      </w:r>
      <w:proofErr w:type="gramEnd"/>
      <w:r w:rsidRPr="00305B29">
        <w:rPr>
          <w:rFonts w:ascii="Times New Roman" w:eastAsia="Times New Roman" w:hAnsi="Times New Roman"/>
          <w:b/>
          <w:bCs/>
          <w:color w:val="000000"/>
          <w:kern w:val="32"/>
          <w:sz w:val="32"/>
          <w:szCs w:val="32"/>
          <w:lang w:eastAsia="ru-RU"/>
        </w:rPr>
        <w:t xml:space="preserve">  Ш  Е  Н  </w:t>
      </w:r>
      <w:proofErr w:type="spellStart"/>
      <w:r w:rsidRPr="00305B29">
        <w:rPr>
          <w:rFonts w:ascii="Times New Roman" w:eastAsia="Times New Roman" w:hAnsi="Times New Roman"/>
          <w:b/>
          <w:bCs/>
          <w:color w:val="000000"/>
          <w:kern w:val="32"/>
          <w:sz w:val="32"/>
          <w:szCs w:val="32"/>
          <w:lang w:eastAsia="ru-RU"/>
        </w:rPr>
        <w:t>Н</w:t>
      </w:r>
      <w:proofErr w:type="spellEnd"/>
      <w:r w:rsidRPr="00305B29">
        <w:rPr>
          <w:rFonts w:ascii="Times New Roman" w:eastAsia="Times New Roman" w:hAnsi="Times New Roman"/>
          <w:b/>
          <w:bCs/>
          <w:color w:val="000000"/>
          <w:kern w:val="32"/>
          <w:sz w:val="32"/>
          <w:szCs w:val="32"/>
          <w:lang w:eastAsia="ru-RU"/>
        </w:rPr>
        <w:t xml:space="preserve">  Я</w:t>
      </w:r>
    </w:p>
    <w:p w14:paraId="22A1E88B" w14:textId="02319C3C" w:rsidR="00E73AF4" w:rsidRPr="00305B29" w:rsidRDefault="0088285F" w:rsidP="00C211F7">
      <w:pPr>
        <w:keepNext/>
        <w:overflowPunct w:val="0"/>
        <w:autoSpaceDN w:val="0"/>
        <w:spacing w:before="240" w:after="60" w:line="240" w:lineRule="auto"/>
        <w:outlineLvl w:val="0"/>
        <w:rPr>
          <w:rFonts w:ascii="Times New Roman" w:eastAsia="Times New Roman" w:hAnsi="Times New Roman"/>
          <w:b/>
          <w:bCs/>
          <w:color w:val="000000"/>
          <w:kern w:val="32"/>
          <w:sz w:val="28"/>
          <w:szCs w:val="24"/>
          <w:lang w:eastAsia="ru-RU"/>
        </w:rPr>
      </w:pPr>
      <w:r>
        <w:rPr>
          <w:rFonts w:ascii="Times New Roman" w:eastAsia="Times New Roman" w:hAnsi="Times New Roman"/>
          <w:b/>
          <w:bCs/>
          <w:color w:val="000000"/>
          <w:kern w:val="32"/>
          <w:sz w:val="28"/>
          <w:szCs w:val="24"/>
          <w:lang w:val="uk-UA" w:eastAsia="ru-RU"/>
        </w:rPr>
        <w:t xml:space="preserve">від </w:t>
      </w:r>
      <w:r w:rsidR="003D6A26">
        <w:rPr>
          <w:rFonts w:ascii="Times New Roman" w:eastAsia="Times New Roman" w:hAnsi="Times New Roman"/>
          <w:b/>
          <w:bCs/>
          <w:color w:val="000000"/>
          <w:kern w:val="32"/>
          <w:sz w:val="28"/>
          <w:szCs w:val="24"/>
          <w:lang w:val="uk-UA" w:eastAsia="ru-RU"/>
        </w:rPr>
        <w:t>09</w:t>
      </w:r>
      <w:r>
        <w:rPr>
          <w:rFonts w:ascii="Times New Roman" w:eastAsia="Times New Roman" w:hAnsi="Times New Roman"/>
          <w:b/>
          <w:bCs/>
          <w:color w:val="000000"/>
          <w:kern w:val="32"/>
          <w:sz w:val="28"/>
          <w:szCs w:val="24"/>
          <w:lang w:val="uk-UA" w:eastAsia="ru-RU"/>
        </w:rPr>
        <w:t xml:space="preserve"> </w:t>
      </w:r>
      <w:r w:rsidR="00444372">
        <w:rPr>
          <w:rFonts w:ascii="Times New Roman" w:eastAsia="Times New Roman" w:hAnsi="Times New Roman"/>
          <w:b/>
          <w:bCs/>
          <w:color w:val="000000"/>
          <w:kern w:val="32"/>
          <w:sz w:val="28"/>
          <w:szCs w:val="24"/>
          <w:lang w:val="uk-UA" w:eastAsia="ru-RU"/>
        </w:rPr>
        <w:t>липня</w:t>
      </w:r>
      <w:r>
        <w:rPr>
          <w:rFonts w:ascii="Times New Roman" w:eastAsia="Times New Roman" w:hAnsi="Times New Roman"/>
          <w:b/>
          <w:bCs/>
          <w:color w:val="000000"/>
          <w:kern w:val="32"/>
          <w:sz w:val="28"/>
          <w:szCs w:val="24"/>
          <w:lang w:val="uk-UA" w:eastAsia="ru-RU"/>
        </w:rPr>
        <w:t xml:space="preserve"> </w:t>
      </w:r>
      <w:r w:rsidR="00E73AF4" w:rsidRPr="00305B29">
        <w:rPr>
          <w:rFonts w:ascii="Times New Roman" w:eastAsia="Times New Roman" w:hAnsi="Times New Roman"/>
          <w:b/>
          <w:bCs/>
          <w:color w:val="000000"/>
          <w:kern w:val="32"/>
          <w:sz w:val="28"/>
          <w:szCs w:val="24"/>
          <w:lang w:eastAsia="ru-RU"/>
        </w:rPr>
        <w:t>202</w:t>
      </w:r>
      <w:r w:rsidR="008055F3">
        <w:rPr>
          <w:rFonts w:ascii="Times New Roman" w:eastAsia="Times New Roman" w:hAnsi="Times New Roman"/>
          <w:b/>
          <w:bCs/>
          <w:color w:val="000000"/>
          <w:kern w:val="32"/>
          <w:sz w:val="28"/>
          <w:szCs w:val="24"/>
          <w:lang w:val="uk-UA" w:eastAsia="ru-RU"/>
        </w:rPr>
        <w:t>6</w:t>
      </w:r>
      <w:r w:rsidR="00E73AF4" w:rsidRPr="00305B29">
        <w:rPr>
          <w:rFonts w:ascii="Times New Roman" w:eastAsia="Times New Roman" w:hAnsi="Times New Roman"/>
          <w:b/>
          <w:bCs/>
          <w:color w:val="000000"/>
          <w:kern w:val="32"/>
          <w:sz w:val="28"/>
          <w:szCs w:val="24"/>
          <w:lang w:eastAsia="ru-RU"/>
        </w:rPr>
        <w:t xml:space="preserve"> року </w:t>
      </w:r>
      <w:r w:rsidR="00E73AF4" w:rsidRPr="00305B29">
        <w:rPr>
          <w:rFonts w:ascii="Times New Roman" w:eastAsia="Times New Roman" w:hAnsi="Times New Roman"/>
          <w:b/>
          <w:bCs/>
          <w:color w:val="000000"/>
          <w:kern w:val="32"/>
          <w:sz w:val="28"/>
          <w:szCs w:val="24"/>
          <w:lang w:eastAsia="ru-RU"/>
        </w:rPr>
        <w:tab/>
      </w:r>
      <w:r w:rsidR="00E73AF4" w:rsidRPr="00305B29">
        <w:rPr>
          <w:rFonts w:ascii="Times New Roman" w:eastAsia="Times New Roman" w:hAnsi="Times New Roman"/>
          <w:b/>
          <w:bCs/>
          <w:color w:val="000000"/>
          <w:kern w:val="32"/>
          <w:sz w:val="28"/>
          <w:szCs w:val="24"/>
          <w:lang w:eastAsia="ru-RU"/>
        </w:rPr>
        <w:tab/>
      </w:r>
      <w:r w:rsidR="00E73AF4" w:rsidRPr="00305B29">
        <w:rPr>
          <w:rFonts w:ascii="Times New Roman" w:eastAsia="Times New Roman" w:hAnsi="Times New Roman"/>
          <w:b/>
          <w:bCs/>
          <w:color w:val="000000"/>
          <w:kern w:val="32"/>
          <w:sz w:val="28"/>
          <w:szCs w:val="24"/>
          <w:lang w:eastAsia="ru-RU"/>
        </w:rPr>
        <w:tab/>
      </w:r>
      <w:r w:rsidR="00E73AF4" w:rsidRPr="00305B29">
        <w:rPr>
          <w:rFonts w:ascii="Times New Roman" w:eastAsia="Times New Roman" w:hAnsi="Times New Roman"/>
          <w:b/>
          <w:bCs/>
          <w:color w:val="000000"/>
          <w:kern w:val="32"/>
          <w:sz w:val="28"/>
          <w:szCs w:val="24"/>
          <w:lang w:eastAsia="ru-RU"/>
        </w:rPr>
        <w:tab/>
        <w:t xml:space="preserve">          </w:t>
      </w:r>
      <w:r w:rsidR="00E73AF4" w:rsidRPr="00305B29">
        <w:rPr>
          <w:rFonts w:ascii="Times New Roman" w:eastAsia="Times New Roman" w:hAnsi="Times New Roman"/>
          <w:b/>
          <w:bCs/>
          <w:color w:val="000000"/>
          <w:kern w:val="32"/>
          <w:sz w:val="28"/>
          <w:szCs w:val="24"/>
          <w:lang w:val="hr-HR" w:eastAsia="ru-RU"/>
        </w:rPr>
        <w:t xml:space="preserve"> </w:t>
      </w:r>
      <w:r w:rsidR="00E73AF4" w:rsidRPr="00305B29">
        <w:rPr>
          <w:rFonts w:ascii="Times New Roman" w:eastAsia="Times New Roman" w:hAnsi="Times New Roman"/>
          <w:b/>
          <w:bCs/>
          <w:color w:val="000000"/>
          <w:kern w:val="32"/>
          <w:sz w:val="28"/>
          <w:szCs w:val="24"/>
          <w:lang w:eastAsia="ru-RU"/>
        </w:rPr>
        <w:t xml:space="preserve">             № </w:t>
      </w:r>
      <w:r w:rsidR="008055F3">
        <w:rPr>
          <w:rFonts w:ascii="Times New Roman" w:eastAsia="Times New Roman" w:hAnsi="Times New Roman"/>
          <w:b/>
          <w:bCs/>
          <w:color w:val="000000"/>
          <w:kern w:val="32"/>
          <w:sz w:val="28"/>
          <w:szCs w:val="24"/>
          <w:lang w:val="uk-UA" w:eastAsia="ru-RU"/>
        </w:rPr>
        <w:t xml:space="preserve">     </w:t>
      </w:r>
      <w:r w:rsidR="00C211F7">
        <w:rPr>
          <w:rFonts w:ascii="Times New Roman" w:eastAsia="Times New Roman" w:hAnsi="Times New Roman"/>
          <w:b/>
          <w:bCs/>
          <w:color w:val="000000"/>
          <w:kern w:val="32"/>
          <w:sz w:val="28"/>
          <w:szCs w:val="24"/>
          <w:lang w:val="uk-UA" w:eastAsia="ru-RU"/>
        </w:rPr>
        <w:t xml:space="preserve"> </w:t>
      </w:r>
      <w:r w:rsidR="00A32358">
        <w:rPr>
          <w:rFonts w:ascii="Times New Roman" w:eastAsia="Times New Roman" w:hAnsi="Times New Roman"/>
          <w:b/>
          <w:bCs/>
          <w:color w:val="000000"/>
          <w:kern w:val="32"/>
          <w:sz w:val="28"/>
          <w:szCs w:val="24"/>
          <w:lang w:val="uk-UA" w:eastAsia="ru-RU"/>
        </w:rPr>
        <w:t xml:space="preserve">- </w:t>
      </w:r>
      <w:r w:rsidR="008055F3">
        <w:rPr>
          <w:rFonts w:ascii="Times New Roman" w:eastAsia="Times New Roman" w:hAnsi="Times New Roman"/>
          <w:b/>
          <w:bCs/>
          <w:color w:val="000000"/>
          <w:kern w:val="32"/>
          <w:sz w:val="28"/>
          <w:szCs w:val="24"/>
          <w:lang w:val="uk-UA" w:eastAsia="ru-RU"/>
        </w:rPr>
        <w:t>9</w:t>
      </w:r>
      <w:r w:rsidR="00444372">
        <w:rPr>
          <w:rFonts w:ascii="Times New Roman" w:eastAsia="Times New Roman" w:hAnsi="Times New Roman"/>
          <w:b/>
          <w:bCs/>
          <w:color w:val="000000"/>
          <w:kern w:val="32"/>
          <w:sz w:val="28"/>
          <w:szCs w:val="24"/>
          <w:lang w:val="uk-UA" w:eastAsia="ru-RU"/>
        </w:rPr>
        <w:t>7</w:t>
      </w:r>
      <w:r w:rsidR="00A32358">
        <w:rPr>
          <w:rFonts w:ascii="Times New Roman" w:eastAsia="Times New Roman" w:hAnsi="Times New Roman"/>
          <w:b/>
          <w:bCs/>
          <w:color w:val="000000"/>
          <w:kern w:val="32"/>
          <w:sz w:val="28"/>
          <w:szCs w:val="24"/>
          <w:lang w:val="uk-UA" w:eastAsia="ru-RU"/>
        </w:rPr>
        <w:t xml:space="preserve"> - </w:t>
      </w:r>
      <w:r w:rsidR="00E73AF4" w:rsidRPr="00305B29">
        <w:rPr>
          <w:rFonts w:ascii="Times New Roman" w:eastAsia="Times New Roman" w:hAnsi="Times New Roman"/>
          <w:b/>
          <w:bCs/>
          <w:color w:val="000000"/>
          <w:kern w:val="32"/>
          <w:sz w:val="28"/>
          <w:szCs w:val="24"/>
          <w:lang w:val="en-US" w:eastAsia="ru-RU"/>
        </w:rPr>
        <w:t>V</w:t>
      </w:r>
      <w:r w:rsidR="00E73AF4" w:rsidRPr="00305B29">
        <w:rPr>
          <w:rFonts w:ascii="Times New Roman" w:eastAsia="Times New Roman" w:hAnsi="Times New Roman"/>
          <w:b/>
          <w:bCs/>
          <w:color w:val="000000"/>
          <w:kern w:val="32"/>
          <w:sz w:val="28"/>
          <w:szCs w:val="24"/>
          <w:lang w:eastAsia="ru-RU"/>
        </w:rPr>
        <w:t>ІІІ</w:t>
      </w:r>
    </w:p>
    <w:p w14:paraId="3862E600" w14:textId="77777777" w:rsidR="00E73AF4" w:rsidRDefault="00E73AF4" w:rsidP="00E73AF4">
      <w:pPr>
        <w:spacing w:after="0" w:line="240" w:lineRule="auto"/>
        <w:rPr>
          <w:rFonts w:ascii="Times New Roman" w:hAnsi="Times New Roman"/>
          <w:sz w:val="28"/>
          <w:szCs w:val="28"/>
          <w:lang w:eastAsia="ru-RU"/>
        </w:rPr>
      </w:pPr>
    </w:p>
    <w:p w14:paraId="3B99483C" w14:textId="537BCF7F" w:rsidR="00E73AF4" w:rsidRPr="00BA44EB" w:rsidRDefault="00BA44EB" w:rsidP="00BA44EB">
      <w:pPr>
        <w:spacing w:before="100" w:beforeAutospacing="1" w:after="100" w:afterAutospacing="1" w:line="240" w:lineRule="auto"/>
        <w:rPr>
          <w:rFonts w:ascii="Times New Roman" w:eastAsia="Times New Roman" w:hAnsi="Times New Roman"/>
          <w:b/>
          <w:sz w:val="28"/>
          <w:szCs w:val="28"/>
          <w:lang w:val="uk-UA" w:eastAsia="uk-UA"/>
        </w:rPr>
      </w:pPr>
      <w:r w:rsidRPr="00BA44EB">
        <w:rPr>
          <w:rFonts w:ascii="Times New Roman" w:eastAsia="Times New Roman" w:hAnsi="Times New Roman"/>
          <w:b/>
          <w:sz w:val="28"/>
          <w:szCs w:val="28"/>
          <w:lang w:val="uk-UA" w:eastAsia="uk-UA"/>
        </w:rPr>
        <w:t>Про внесення змін до кошторису Комплексної програми відзначення державних та професійних свят, ювілейних дат, здійснення видатків на представництво та співробітництво, заохочення та заслуги перед Обухівською міською територіальною громадою на 2026–2028 роки на 2026 рік</w:t>
      </w:r>
    </w:p>
    <w:p w14:paraId="48187292" w14:textId="7C6D2046" w:rsidR="00BA44EB" w:rsidRPr="006D64A0" w:rsidRDefault="00BA44EB" w:rsidP="009D6E61">
      <w:pPr>
        <w:pStyle w:val="11"/>
        <w:spacing w:before="0" w:after="0"/>
        <w:jc w:val="both"/>
        <w:rPr>
          <w:sz w:val="28"/>
          <w:szCs w:val="28"/>
          <w:lang w:val="uk-UA"/>
        </w:rPr>
      </w:pPr>
      <w:r w:rsidRPr="00BA44EB">
        <w:rPr>
          <w:rFonts w:eastAsia="Times New Roman"/>
          <w:sz w:val="28"/>
          <w:szCs w:val="28"/>
          <w:lang w:val="uk-UA" w:eastAsia="uk-UA"/>
        </w:rPr>
        <w:t xml:space="preserve">         Розглянувши подання заступника міського голови з питань діяльності виконавчих органів Обухівської міської ради Київської області </w:t>
      </w:r>
      <w:r>
        <w:rPr>
          <w:rFonts w:eastAsia="Times New Roman"/>
          <w:sz w:val="28"/>
          <w:szCs w:val="28"/>
          <w:lang w:val="uk-UA" w:eastAsia="uk-UA"/>
        </w:rPr>
        <w:t>Антоніни ШЕВЧЕНКО</w:t>
      </w:r>
      <w:r w:rsidRPr="00BA44EB">
        <w:rPr>
          <w:rFonts w:eastAsia="Times New Roman"/>
          <w:sz w:val="28"/>
          <w:szCs w:val="28"/>
          <w:lang w:val="uk-UA" w:eastAsia="uk-UA"/>
        </w:rPr>
        <w:t xml:space="preserve"> про внесення змін до кошторису Комплексної програми відзначення державних та професійних свят, ювілейних дат, здійснення видатків на представництво та співробітництво, заохочення та заслуги перед Обухівською міською територіальною громадою на 2026–2028 роки на 2026 рік, затвердженої рішенням Обухівської міської ради від 23.12.2025 № 1994-89-VIII, відпов</w:t>
      </w:r>
      <w:r w:rsidR="005538A7">
        <w:rPr>
          <w:rFonts w:eastAsia="Times New Roman"/>
          <w:sz w:val="28"/>
          <w:szCs w:val="28"/>
          <w:lang w:val="uk-UA" w:eastAsia="uk-UA"/>
        </w:rPr>
        <w:t>ідно до пункту 22 частини 1</w:t>
      </w:r>
      <w:r w:rsidRPr="00BA44EB">
        <w:rPr>
          <w:rFonts w:eastAsia="Times New Roman"/>
          <w:sz w:val="28"/>
          <w:szCs w:val="28"/>
          <w:lang w:val="uk-UA" w:eastAsia="uk-UA"/>
        </w:rPr>
        <w:t xml:space="preserve"> статті 26 Закону України «Про місцеве самоврядування в Україні», враховуючи рекомендації постійних комісій: з гуманітарних питань та з питань фінансів, бюджету, планування, соціально-економічного розвитку, інвестицій та міжнародного співробітництва,</w:t>
      </w:r>
    </w:p>
    <w:p w14:paraId="5B049E77" w14:textId="77777777" w:rsidR="00E73AF4" w:rsidRPr="006D64A0" w:rsidRDefault="00E73AF4" w:rsidP="00E73AF4">
      <w:pPr>
        <w:spacing w:after="0" w:line="240" w:lineRule="auto"/>
        <w:ind w:firstLine="709"/>
        <w:jc w:val="both"/>
        <w:rPr>
          <w:lang w:val="uk-UA"/>
        </w:rPr>
      </w:pPr>
    </w:p>
    <w:p w14:paraId="15066FFF" w14:textId="69A855B0" w:rsidR="00BA44EB" w:rsidRPr="00BA44EB" w:rsidRDefault="00E73AF4" w:rsidP="00BA44EB">
      <w:pPr>
        <w:spacing w:after="0" w:line="240" w:lineRule="auto"/>
        <w:ind w:firstLine="709"/>
        <w:jc w:val="center"/>
        <w:rPr>
          <w:rFonts w:ascii="Times New Roman" w:hAnsi="Times New Roman"/>
          <w:b/>
          <w:sz w:val="28"/>
          <w:szCs w:val="28"/>
          <w:lang w:val="uk-UA"/>
        </w:rPr>
      </w:pPr>
      <w:r w:rsidRPr="006D64A0">
        <w:rPr>
          <w:rFonts w:ascii="Times New Roman" w:hAnsi="Times New Roman"/>
          <w:b/>
          <w:sz w:val="28"/>
          <w:szCs w:val="28"/>
        </w:rPr>
        <w:t>ОБУХІВСЬКА МІСЬКА РАДА</w:t>
      </w:r>
      <w:r w:rsidRPr="006D64A0">
        <w:rPr>
          <w:rFonts w:ascii="Times New Roman" w:hAnsi="Times New Roman"/>
          <w:sz w:val="28"/>
          <w:szCs w:val="28"/>
        </w:rPr>
        <w:t xml:space="preserve"> </w:t>
      </w:r>
      <w:r w:rsidRPr="006D64A0">
        <w:rPr>
          <w:rFonts w:ascii="Times New Roman" w:hAnsi="Times New Roman"/>
          <w:b/>
          <w:sz w:val="28"/>
          <w:szCs w:val="28"/>
        </w:rPr>
        <w:t>ВИРІШИЛА:</w:t>
      </w:r>
    </w:p>
    <w:p w14:paraId="50AFD539" w14:textId="5FEC8F40" w:rsidR="00BA44EB" w:rsidRPr="00BA44EB" w:rsidRDefault="00BA44EB" w:rsidP="00BA44EB">
      <w:pPr>
        <w:numPr>
          <w:ilvl w:val="0"/>
          <w:numId w:val="4"/>
        </w:numPr>
        <w:tabs>
          <w:tab w:val="clear" w:pos="720"/>
          <w:tab w:val="num" w:pos="360"/>
        </w:tabs>
        <w:spacing w:before="100" w:beforeAutospacing="1" w:after="100" w:afterAutospacing="1" w:line="240" w:lineRule="auto"/>
        <w:jc w:val="both"/>
        <w:rPr>
          <w:rFonts w:ascii="Times New Roman" w:eastAsia="Times New Roman" w:hAnsi="Times New Roman"/>
          <w:sz w:val="28"/>
          <w:szCs w:val="28"/>
          <w:lang w:val="uk-UA" w:eastAsia="uk-UA"/>
        </w:rPr>
      </w:pPr>
      <w:proofErr w:type="spellStart"/>
      <w:r w:rsidRPr="00BA44EB">
        <w:rPr>
          <w:rFonts w:ascii="Times New Roman" w:eastAsia="Times New Roman" w:hAnsi="Times New Roman"/>
          <w:sz w:val="28"/>
          <w:szCs w:val="28"/>
          <w:lang w:val="uk-UA" w:eastAsia="uk-UA"/>
        </w:rPr>
        <w:t>Внести</w:t>
      </w:r>
      <w:proofErr w:type="spellEnd"/>
      <w:r w:rsidRPr="00BA44EB">
        <w:rPr>
          <w:rFonts w:ascii="Times New Roman" w:eastAsia="Times New Roman" w:hAnsi="Times New Roman"/>
          <w:sz w:val="28"/>
          <w:szCs w:val="28"/>
          <w:lang w:val="uk-UA" w:eastAsia="uk-UA"/>
        </w:rPr>
        <w:t xml:space="preserve"> зміни до кошторису Комплексної програми відзначення державних та професійних свят, ювілейних дат, здійснення видатків на представництво та співробітництво, заохочення та заслуги перед Обухівською міською територіальною громадою на 2026–2028 роки на 2026 р</w:t>
      </w:r>
      <w:r w:rsidR="005538A7">
        <w:rPr>
          <w:rFonts w:ascii="Times New Roman" w:eastAsia="Times New Roman" w:hAnsi="Times New Roman"/>
          <w:sz w:val="28"/>
          <w:szCs w:val="28"/>
          <w:lang w:val="uk-UA" w:eastAsia="uk-UA"/>
        </w:rPr>
        <w:t xml:space="preserve">ік, затвердженої </w:t>
      </w:r>
      <w:r w:rsidRPr="00BA44EB">
        <w:rPr>
          <w:rFonts w:ascii="Times New Roman" w:eastAsia="Times New Roman" w:hAnsi="Times New Roman"/>
          <w:sz w:val="28"/>
          <w:szCs w:val="28"/>
          <w:lang w:val="uk-UA" w:eastAsia="uk-UA"/>
        </w:rPr>
        <w:t>рішенням Обухівської міської ради від 23.12.2025 № 1994-89-VIII, виклавши його у новій редакції (додається).</w:t>
      </w:r>
    </w:p>
    <w:p w14:paraId="0493BB0F" w14:textId="77777777" w:rsidR="00BA44EB" w:rsidRPr="00BA44EB" w:rsidRDefault="00BA44EB" w:rsidP="00BA44EB">
      <w:pPr>
        <w:numPr>
          <w:ilvl w:val="0"/>
          <w:numId w:val="4"/>
        </w:numPr>
        <w:spacing w:before="100" w:beforeAutospacing="1" w:after="100" w:afterAutospacing="1" w:line="240" w:lineRule="auto"/>
        <w:jc w:val="both"/>
        <w:rPr>
          <w:rFonts w:ascii="Times New Roman" w:eastAsia="Times New Roman" w:hAnsi="Times New Roman"/>
          <w:sz w:val="28"/>
          <w:szCs w:val="28"/>
          <w:lang w:val="uk-UA" w:eastAsia="uk-UA"/>
        </w:rPr>
      </w:pPr>
      <w:r w:rsidRPr="00BA44EB">
        <w:rPr>
          <w:rFonts w:ascii="Times New Roman" w:eastAsia="Times New Roman" w:hAnsi="Times New Roman"/>
          <w:sz w:val="28"/>
          <w:szCs w:val="28"/>
          <w:lang w:val="uk-UA" w:eastAsia="uk-UA"/>
        </w:rPr>
        <w:t>Контроль за виконанням цього рішення покласти на заступника міського голови з питань діяльності виконавчих органів Обухівської міської ради Київської області відповідно до розподілу обов'язків та на постійні комісії: з гуманітарних питань та з питань фінансів, бюджету, планування, соціально-економічного розвитку, інвестицій та міжнародного співробітництва.</w:t>
      </w:r>
    </w:p>
    <w:p w14:paraId="26298D22" w14:textId="2CDFE223" w:rsidR="00BA44EB" w:rsidRPr="009D6E61" w:rsidRDefault="00BA44EB" w:rsidP="009D6E61">
      <w:pPr>
        <w:spacing w:before="100" w:beforeAutospacing="1" w:after="100" w:afterAutospacing="1" w:line="240" w:lineRule="auto"/>
        <w:rPr>
          <w:rFonts w:ascii="Times New Roman" w:eastAsia="Times New Roman" w:hAnsi="Times New Roman"/>
          <w:b/>
          <w:sz w:val="28"/>
          <w:szCs w:val="28"/>
          <w:lang w:val="uk-UA" w:eastAsia="uk-UA"/>
        </w:rPr>
      </w:pPr>
      <w:r w:rsidRPr="00BA44EB">
        <w:rPr>
          <w:rFonts w:ascii="Times New Roman" w:eastAsia="Times New Roman" w:hAnsi="Times New Roman"/>
          <w:b/>
          <w:sz w:val="28"/>
          <w:szCs w:val="28"/>
          <w:lang w:val="uk-UA" w:eastAsia="uk-UA"/>
        </w:rPr>
        <w:t xml:space="preserve">Секретар Обухівської міської ради     </w:t>
      </w:r>
      <w:r>
        <w:rPr>
          <w:rFonts w:ascii="Times New Roman" w:eastAsia="Times New Roman" w:hAnsi="Times New Roman"/>
          <w:b/>
          <w:sz w:val="28"/>
          <w:szCs w:val="28"/>
          <w:lang w:val="uk-UA" w:eastAsia="uk-UA"/>
        </w:rPr>
        <w:t xml:space="preserve">                         </w:t>
      </w:r>
      <w:r w:rsidRPr="00BA44EB">
        <w:rPr>
          <w:rFonts w:ascii="Times New Roman" w:eastAsia="Times New Roman" w:hAnsi="Times New Roman"/>
          <w:b/>
          <w:sz w:val="28"/>
          <w:szCs w:val="28"/>
          <w:lang w:val="uk-UA" w:eastAsia="uk-UA"/>
        </w:rPr>
        <w:t xml:space="preserve">      Лариса ІЛЬЄНКО</w:t>
      </w:r>
    </w:p>
    <w:p w14:paraId="4FA5EBAB" w14:textId="77777777" w:rsidR="009D6E61" w:rsidRDefault="009D6E61" w:rsidP="00E16A84">
      <w:pPr>
        <w:shd w:val="clear" w:color="auto" w:fill="FFFFFF"/>
        <w:spacing w:after="0" w:line="240" w:lineRule="auto"/>
        <w:ind w:left="5670" w:right="279" w:hanging="283"/>
        <w:jc w:val="right"/>
        <w:rPr>
          <w:rFonts w:ascii="Times New Roman" w:hAnsi="Times New Roman"/>
          <w:color w:val="000000" w:themeColor="text1"/>
          <w:spacing w:val="-3"/>
          <w:sz w:val="24"/>
          <w:szCs w:val="24"/>
          <w:lang w:val="uk-UA"/>
        </w:rPr>
      </w:pPr>
      <w:r>
        <w:rPr>
          <w:rFonts w:ascii="Times New Roman" w:hAnsi="Times New Roman"/>
          <w:color w:val="000000" w:themeColor="text1"/>
          <w:spacing w:val="-3"/>
          <w:sz w:val="24"/>
          <w:szCs w:val="24"/>
          <w:lang w:val="uk-UA"/>
        </w:rPr>
        <w:lastRenderedPageBreak/>
        <w:t xml:space="preserve">           </w:t>
      </w:r>
    </w:p>
    <w:p w14:paraId="3DAA62DC" w14:textId="2B4EE566" w:rsidR="00E16A84" w:rsidRDefault="009D6E61" w:rsidP="00E16A84">
      <w:pPr>
        <w:shd w:val="clear" w:color="auto" w:fill="FFFFFF"/>
        <w:spacing w:after="0" w:line="240" w:lineRule="auto"/>
        <w:ind w:left="5670" w:right="279" w:hanging="283"/>
        <w:jc w:val="right"/>
        <w:rPr>
          <w:rFonts w:ascii="Times New Roman" w:hAnsi="Times New Roman"/>
          <w:color w:val="000000" w:themeColor="text1"/>
          <w:sz w:val="24"/>
          <w:szCs w:val="24"/>
        </w:rPr>
      </w:pPr>
      <w:r>
        <w:rPr>
          <w:rFonts w:ascii="Times New Roman" w:hAnsi="Times New Roman"/>
          <w:color w:val="000000" w:themeColor="text1"/>
          <w:spacing w:val="-3"/>
          <w:sz w:val="24"/>
          <w:szCs w:val="24"/>
          <w:lang w:val="uk-UA"/>
        </w:rPr>
        <w:t xml:space="preserve">          </w:t>
      </w:r>
      <w:r w:rsidR="00E16A84">
        <w:rPr>
          <w:rFonts w:ascii="Times New Roman" w:hAnsi="Times New Roman"/>
          <w:color w:val="000000" w:themeColor="text1"/>
          <w:spacing w:val="-3"/>
          <w:sz w:val="24"/>
          <w:szCs w:val="24"/>
          <w:lang w:val="uk-UA"/>
        </w:rPr>
        <w:t xml:space="preserve">   </w:t>
      </w:r>
      <w:proofErr w:type="spellStart"/>
      <w:r w:rsidR="00E16A84">
        <w:rPr>
          <w:rFonts w:ascii="Times New Roman" w:hAnsi="Times New Roman"/>
          <w:color w:val="000000" w:themeColor="text1"/>
          <w:spacing w:val="-3"/>
          <w:sz w:val="24"/>
          <w:szCs w:val="24"/>
        </w:rPr>
        <w:t>Додаток</w:t>
      </w:r>
      <w:proofErr w:type="spellEnd"/>
      <w:r w:rsidR="00E16A84">
        <w:rPr>
          <w:rFonts w:ascii="Times New Roman" w:hAnsi="Times New Roman"/>
          <w:color w:val="000000" w:themeColor="text1"/>
          <w:spacing w:val="-3"/>
          <w:sz w:val="24"/>
          <w:szCs w:val="24"/>
        </w:rPr>
        <w:t xml:space="preserve"> </w:t>
      </w:r>
    </w:p>
    <w:p w14:paraId="4C9F5EDF" w14:textId="77777777" w:rsidR="00E16A84" w:rsidRDefault="00E16A84" w:rsidP="00E16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olor w:val="000000" w:themeColor="text1"/>
          <w:sz w:val="24"/>
          <w:szCs w:val="24"/>
        </w:rPr>
      </w:pPr>
      <w:r>
        <w:rPr>
          <w:rFonts w:ascii="Times New Roman" w:hAnsi="Times New Roman"/>
          <w:color w:val="000000" w:themeColor="text1"/>
          <w:spacing w:val="-3"/>
          <w:sz w:val="24"/>
          <w:szCs w:val="24"/>
        </w:rPr>
        <w:t xml:space="preserve">до </w:t>
      </w:r>
      <w:proofErr w:type="spellStart"/>
      <w:r>
        <w:rPr>
          <w:rFonts w:ascii="Times New Roman" w:hAnsi="Times New Roman"/>
          <w:color w:val="000000" w:themeColor="text1"/>
          <w:sz w:val="24"/>
          <w:szCs w:val="24"/>
        </w:rPr>
        <w:t>рішення</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Обухівської</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міської</w:t>
      </w:r>
      <w:proofErr w:type="spellEnd"/>
      <w:r>
        <w:rPr>
          <w:rFonts w:ascii="Times New Roman" w:hAnsi="Times New Roman"/>
          <w:color w:val="000000" w:themeColor="text1"/>
          <w:sz w:val="24"/>
          <w:szCs w:val="24"/>
        </w:rPr>
        <w:t xml:space="preserve"> ради </w:t>
      </w:r>
    </w:p>
    <w:p w14:paraId="7DB46E63" w14:textId="5A194B25" w:rsidR="00BC3EBD" w:rsidRPr="00BC3EBD" w:rsidRDefault="00E16A84" w:rsidP="00BC3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hanging="283"/>
        <w:jc w:val="right"/>
        <w:rPr>
          <w:rFonts w:ascii="Times New Roman" w:hAnsi="Times New Roman"/>
          <w:color w:val="000000" w:themeColor="text1"/>
          <w:sz w:val="24"/>
          <w:szCs w:val="24"/>
          <w:lang w:val="uk-UA"/>
        </w:rPr>
      </w:pPr>
      <w:r>
        <w:rPr>
          <w:rFonts w:ascii="Times New Roman" w:hAnsi="Times New Roman"/>
          <w:color w:val="000000" w:themeColor="text1"/>
          <w:sz w:val="24"/>
          <w:szCs w:val="24"/>
          <w:lang w:val="uk-UA"/>
        </w:rPr>
        <w:t xml:space="preserve">   від 09.07.2026 №         - 97  </w:t>
      </w:r>
      <w:r w:rsidRPr="00E16A84">
        <w:rPr>
          <w:rFonts w:ascii="Times New Roman" w:hAnsi="Times New Roman"/>
          <w:color w:val="000000" w:themeColor="text1"/>
          <w:sz w:val="24"/>
          <w:szCs w:val="24"/>
          <w:lang w:val="uk-UA"/>
        </w:rPr>
        <w:t>-</w:t>
      </w:r>
      <w:r>
        <w:rPr>
          <w:rFonts w:ascii="Times New Roman" w:hAnsi="Times New Roman"/>
          <w:color w:val="000000" w:themeColor="text1"/>
          <w:sz w:val="24"/>
          <w:szCs w:val="24"/>
          <w:lang w:val="en-US"/>
        </w:rPr>
        <w:t>V</w:t>
      </w:r>
      <w:r w:rsidRPr="00E16A84">
        <w:rPr>
          <w:rFonts w:ascii="Times New Roman" w:hAnsi="Times New Roman"/>
          <w:color w:val="000000" w:themeColor="text1"/>
          <w:sz w:val="24"/>
          <w:szCs w:val="24"/>
          <w:lang w:val="uk-UA"/>
        </w:rPr>
        <w:t>ІІІ</w:t>
      </w:r>
    </w:p>
    <w:p w14:paraId="7EDCE229" w14:textId="77777777" w:rsidR="00B80BD0" w:rsidRDefault="00B80BD0" w:rsidP="00BC3EBD">
      <w:pPr>
        <w:jc w:val="right"/>
        <w:rPr>
          <w:rFonts w:ascii="Times New Roman" w:hAnsi="Times New Roman"/>
          <w:sz w:val="24"/>
          <w:szCs w:val="24"/>
          <w:lang w:val="uk-UA"/>
        </w:rPr>
      </w:pPr>
    </w:p>
    <w:p w14:paraId="0DFBC786" w14:textId="7345E291" w:rsidR="00BC3EBD" w:rsidRPr="00B80BD0" w:rsidRDefault="00B80BD0" w:rsidP="00BC3EBD">
      <w:pPr>
        <w:jc w:val="right"/>
        <w:rPr>
          <w:rFonts w:ascii="Times New Roman" w:hAnsi="Times New Roman"/>
          <w:sz w:val="24"/>
          <w:szCs w:val="24"/>
          <w:lang w:val="uk-UA"/>
        </w:rPr>
      </w:pPr>
      <w:r>
        <w:rPr>
          <w:rFonts w:ascii="Times New Roman" w:hAnsi="Times New Roman"/>
          <w:sz w:val="24"/>
          <w:szCs w:val="24"/>
          <w:lang w:val="uk-UA"/>
        </w:rPr>
        <w:t>Додаток</w:t>
      </w:r>
    </w:p>
    <w:p w14:paraId="0F222764" w14:textId="77777777" w:rsidR="00BC3EBD" w:rsidRPr="00BC3EBD" w:rsidRDefault="00BC3EBD" w:rsidP="00BC3EBD">
      <w:pPr>
        <w:pStyle w:val="af"/>
        <w:jc w:val="right"/>
        <w:rPr>
          <w:lang w:val="uk-UA"/>
        </w:rPr>
      </w:pPr>
      <w:r w:rsidRPr="00BC3EBD">
        <w:rPr>
          <w:lang w:val="uk-UA"/>
        </w:rPr>
        <w:t>до комплексної  Програми відзначення</w:t>
      </w:r>
    </w:p>
    <w:p w14:paraId="2C4DD449" w14:textId="77777777" w:rsidR="00BC3EBD" w:rsidRPr="00BC3EBD" w:rsidRDefault="00BC3EBD" w:rsidP="00BC3EBD">
      <w:pPr>
        <w:pStyle w:val="af"/>
        <w:jc w:val="right"/>
        <w:rPr>
          <w:lang w:val="uk-UA"/>
        </w:rPr>
      </w:pPr>
      <w:r w:rsidRPr="00BC3EBD">
        <w:rPr>
          <w:lang w:val="uk-UA"/>
        </w:rPr>
        <w:t>державних та професійних свят, ювілейних дат,</w:t>
      </w:r>
    </w:p>
    <w:p w14:paraId="40D5CDC2" w14:textId="77777777" w:rsidR="00BC3EBD" w:rsidRPr="00BC3EBD" w:rsidRDefault="00BC3EBD" w:rsidP="00BC3EBD">
      <w:pPr>
        <w:pStyle w:val="af"/>
        <w:jc w:val="right"/>
        <w:rPr>
          <w:lang w:val="uk-UA"/>
        </w:rPr>
      </w:pPr>
      <w:r w:rsidRPr="00BC3EBD">
        <w:rPr>
          <w:lang w:val="uk-UA"/>
        </w:rPr>
        <w:t xml:space="preserve"> здійснення видатків на представництво та</w:t>
      </w:r>
    </w:p>
    <w:p w14:paraId="65437220" w14:textId="77777777" w:rsidR="00BC3EBD" w:rsidRPr="00BC3EBD" w:rsidRDefault="00BC3EBD" w:rsidP="00BC3EBD">
      <w:pPr>
        <w:pStyle w:val="af"/>
        <w:jc w:val="center"/>
        <w:rPr>
          <w:lang w:val="uk-UA"/>
        </w:rPr>
      </w:pPr>
      <w:r w:rsidRPr="00BC3EBD">
        <w:rPr>
          <w:lang w:val="uk-UA"/>
        </w:rPr>
        <w:t xml:space="preserve">                                                                             </w:t>
      </w:r>
      <w:proofErr w:type="spellStart"/>
      <w:r w:rsidRPr="00BC3EBD">
        <w:rPr>
          <w:lang w:val="uk-UA"/>
        </w:rPr>
        <w:t>співробітницто</w:t>
      </w:r>
      <w:proofErr w:type="spellEnd"/>
      <w:r w:rsidRPr="00BC3EBD">
        <w:rPr>
          <w:lang w:val="uk-UA"/>
        </w:rPr>
        <w:t xml:space="preserve">, заохочення та заслуги перед  </w:t>
      </w:r>
    </w:p>
    <w:p w14:paraId="677E2FFB" w14:textId="77777777" w:rsidR="00BC3EBD" w:rsidRPr="00BC3EBD" w:rsidRDefault="00BC3EBD" w:rsidP="00BC3EBD">
      <w:pPr>
        <w:pStyle w:val="af"/>
        <w:jc w:val="center"/>
        <w:rPr>
          <w:lang w:val="uk-UA"/>
        </w:rPr>
      </w:pPr>
      <w:r w:rsidRPr="00BC3EBD">
        <w:rPr>
          <w:lang w:val="uk-UA"/>
        </w:rPr>
        <w:t xml:space="preserve">                                                                                       Обухівською міською територіальною</w:t>
      </w:r>
    </w:p>
    <w:p w14:paraId="6587CDF0" w14:textId="42DBEF49" w:rsidR="00BC3EBD" w:rsidRDefault="00BC3EBD" w:rsidP="009D6E61">
      <w:pPr>
        <w:pStyle w:val="af"/>
        <w:jc w:val="right"/>
        <w:rPr>
          <w:lang w:val="uk-UA"/>
        </w:rPr>
      </w:pPr>
      <w:r w:rsidRPr="00BC3EBD">
        <w:rPr>
          <w:lang w:val="uk-UA"/>
        </w:rPr>
        <w:t xml:space="preserve"> громадою  на 2026-2028 роки.</w:t>
      </w:r>
    </w:p>
    <w:p w14:paraId="0A779C8A" w14:textId="77777777" w:rsidR="009D6E61" w:rsidRPr="009D6E61" w:rsidRDefault="009D6E61" w:rsidP="009D6E61">
      <w:pPr>
        <w:pStyle w:val="af"/>
        <w:jc w:val="right"/>
        <w:rPr>
          <w:b/>
          <w:sz w:val="28"/>
          <w:szCs w:val="28"/>
          <w:lang w:val="uk-UA"/>
        </w:rPr>
      </w:pPr>
    </w:p>
    <w:p w14:paraId="2B46B7FF" w14:textId="7FD2EDB7" w:rsidR="00BC3EBD" w:rsidRPr="00BC3EBD" w:rsidRDefault="00BC3EBD" w:rsidP="00BC3EBD">
      <w:pPr>
        <w:jc w:val="center"/>
        <w:rPr>
          <w:rFonts w:ascii="Times New Roman" w:hAnsi="Times New Roman"/>
          <w:b/>
          <w:sz w:val="24"/>
          <w:szCs w:val="24"/>
          <w:lang w:val="uk-UA"/>
        </w:rPr>
      </w:pPr>
      <w:r w:rsidRPr="009D6E61">
        <w:rPr>
          <w:rFonts w:ascii="Times New Roman" w:hAnsi="Times New Roman"/>
          <w:b/>
          <w:sz w:val="28"/>
          <w:szCs w:val="28"/>
          <w:lang w:val="uk-UA"/>
        </w:rPr>
        <w:t>Кошторис  на 2026 рік                                                                                                                 до комплексної  Програми відзначення державних та професійних свят, ювілейних дат, здійснення видатків на представництво та співробітництво, заохочення та заслуги перед Обухівською міською територіальною громадою на 2026-2028 роки</w:t>
      </w:r>
      <w:r w:rsidRPr="00BC3EBD">
        <w:rPr>
          <w:rFonts w:ascii="Times New Roman" w:hAnsi="Times New Roman"/>
          <w:b/>
          <w:lang w:val="uk-UA"/>
        </w:rPr>
        <w:t xml:space="preserve"> </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5528"/>
        <w:gridCol w:w="1418"/>
        <w:gridCol w:w="1134"/>
        <w:gridCol w:w="1530"/>
      </w:tblGrid>
      <w:tr w:rsidR="00BC3EBD" w:rsidRPr="00BC3EBD" w14:paraId="6CAC62F7" w14:textId="3C4BB958" w:rsidTr="00B80BD0">
        <w:trPr>
          <w:trHeight w:val="1019"/>
        </w:trPr>
        <w:tc>
          <w:tcPr>
            <w:tcW w:w="597" w:type="dxa"/>
            <w:tcBorders>
              <w:top w:val="single" w:sz="4" w:space="0" w:color="auto"/>
              <w:left w:val="single" w:sz="4" w:space="0" w:color="auto"/>
              <w:bottom w:val="single" w:sz="4" w:space="0" w:color="auto"/>
              <w:right w:val="single" w:sz="4" w:space="0" w:color="auto"/>
            </w:tcBorders>
            <w:hideMark/>
          </w:tcPr>
          <w:p w14:paraId="530D7B5E" w14:textId="77777777" w:rsidR="00BC3EBD" w:rsidRPr="00BC3EBD" w:rsidRDefault="00BC3EBD">
            <w:pPr>
              <w:rPr>
                <w:rFonts w:ascii="Times New Roman" w:hAnsi="Times New Roman"/>
                <w:sz w:val="24"/>
                <w:szCs w:val="24"/>
                <w:lang w:val="hr-HR" w:eastAsia="zh-CN"/>
              </w:rPr>
            </w:pPr>
            <w:r w:rsidRPr="00BC3EBD">
              <w:rPr>
                <w:rFonts w:ascii="Times New Roman" w:hAnsi="Times New Roman"/>
                <w:sz w:val="24"/>
                <w:szCs w:val="24"/>
              </w:rPr>
              <w:t>№</w:t>
            </w:r>
          </w:p>
          <w:p w14:paraId="474294CC" w14:textId="77777777" w:rsidR="00BC3EBD" w:rsidRPr="00BC3EBD" w:rsidRDefault="00BC3EBD">
            <w:pPr>
              <w:rPr>
                <w:rFonts w:ascii="Times New Roman" w:hAnsi="Times New Roman"/>
                <w:sz w:val="24"/>
                <w:szCs w:val="24"/>
                <w:lang w:eastAsia="ru-RU"/>
              </w:rPr>
            </w:pPr>
            <w:r w:rsidRPr="00BC3EBD">
              <w:rPr>
                <w:rFonts w:ascii="Times New Roman" w:hAnsi="Times New Roman"/>
                <w:sz w:val="24"/>
                <w:szCs w:val="24"/>
              </w:rPr>
              <w:t>п/п</w:t>
            </w:r>
          </w:p>
        </w:tc>
        <w:tc>
          <w:tcPr>
            <w:tcW w:w="5528" w:type="dxa"/>
            <w:tcBorders>
              <w:top w:val="single" w:sz="4" w:space="0" w:color="auto"/>
              <w:left w:val="single" w:sz="4" w:space="0" w:color="auto"/>
              <w:bottom w:val="single" w:sz="4" w:space="0" w:color="auto"/>
              <w:right w:val="single" w:sz="4" w:space="0" w:color="auto"/>
            </w:tcBorders>
            <w:hideMark/>
          </w:tcPr>
          <w:p w14:paraId="6053332B" w14:textId="77777777" w:rsidR="00BC3EBD" w:rsidRPr="00BC3EBD" w:rsidRDefault="00BC3EBD">
            <w:pPr>
              <w:rPr>
                <w:rFonts w:ascii="Times New Roman" w:hAnsi="Times New Roman"/>
                <w:color w:val="000000"/>
                <w:sz w:val="24"/>
                <w:szCs w:val="24"/>
                <w:lang w:eastAsia="zh-CN"/>
              </w:rPr>
            </w:pPr>
            <w:r w:rsidRPr="00BC3EBD">
              <w:rPr>
                <w:rFonts w:ascii="Times New Roman" w:hAnsi="Times New Roman"/>
                <w:color w:val="000000"/>
                <w:sz w:val="24"/>
                <w:szCs w:val="24"/>
              </w:rPr>
              <w:t>Заходи</w:t>
            </w:r>
          </w:p>
        </w:tc>
        <w:tc>
          <w:tcPr>
            <w:tcW w:w="1418" w:type="dxa"/>
            <w:tcBorders>
              <w:top w:val="single" w:sz="4" w:space="0" w:color="auto"/>
              <w:left w:val="single" w:sz="4" w:space="0" w:color="auto"/>
              <w:bottom w:val="single" w:sz="4" w:space="0" w:color="auto"/>
              <w:right w:val="single" w:sz="4" w:space="0" w:color="auto"/>
            </w:tcBorders>
            <w:hideMark/>
          </w:tcPr>
          <w:p w14:paraId="72DEE963" w14:textId="2FF93CE6" w:rsidR="00BC3EBD" w:rsidRPr="00BC3EBD" w:rsidRDefault="00BC3EBD">
            <w:pPr>
              <w:spacing w:line="252" w:lineRule="auto"/>
              <w:rPr>
                <w:rFonts w:ascii="Times New Roman" w:hAnsi="Times New Roman"/>
                <w:sz w:val="24"/>
                <w:szCs w:val="24"/>
                <w:lang w:eastAsia="uk-UA"/>
              </w:rPr>
            </w:pPr>
            <w:r>
              <w:rPr>
                <w:rFonts w:ascii="Times New Roman" w:hAnsi="Times New Roman"/>
                <w:sz w:val="24"/>
                <w:szCs w:val="24"/>
                <w:lang w:val="uk-UA" w:eastAsia="uk-UA"/>
              </w:rPr>
              <w:t>План</w:t>
            </w:r>
            <w:r w:rsidRPr="00BC3EBD">
              <w:rPr>
                <w:rFonts w:ascii="Times New Roman" w:hAnsi="Times New Roman"/>
                <w:sz w:val="24"/>
                <w:szCs w:val="24"/>
                <w:lang w:eastAsia="uk-UA"/>
              </w:rPr>
              <w:t xml:space="preserve"> на 2026 </w:t>
            </w:r>
            <w:proofErr w:type="spellStart"/>
            <w:r w:rsidRPr="00BC3EBD">
              <w:rPr>
                <w:rFonts w:ascii="Times New Roman" w:hAnsi="Times New Roman"/>
                <w:sz w:val="24"/>
                <w:szCs w:val="24"/>
                <w:lang w:eastAsia="uk-UA"/>
              </w:rPr>
              <w:t>рік</w:t>
            </w:r>
            <w:proofErr w:type="spellEnd"/>
            <w:r w:rsidRPr="00BC3EBD">
              <w:rPr>
                <w:rFonts w:ascii="Times New Roman" w:hAnsi="Times New Roman"/>
                <w:sz w:val="24"/>
                <w:szCs w:val="24"/>
                <w:lang w:eastAsia="uk-UA"/>
              </w:rPr>
              <w:t>, тис/</w:t>
            </w:r>
            <w:proofErr w:type="spellStart"/>
            <w:r w:rsidRPr="00BC3EBD">
              <w:rPr>
                <w:rFonts w:ascii="Times New Roman" w:hAnsi="Times New Roman"/>
                <w:sz w:val="24"/>
                <w:szCs w:val="24"/>
                <w:lang w:eastAsia="uk-UA"/>
              </w:rPr>
              <w:t>грн</w:t>
            </w:r>
            <w:proofErr w:type="spellEnd"/>
          </w:p>
        </w:tc>
        <w:tc>
          <w:tcPr>
            <w:tcW w:w="1134" w:type="dxa"/>
            <w:tcBorders>
              <w:top w:val="single" w:sz="4" w:space="0" w:color="auto"/>
              <w:left w:val="single" w:sz="4" w:space="0" w:color="auto"/>
              <w:bottom w:val="single" w:sz="4" w:space="0" w:color="auto"/>
              <w:right w:val="single" w:sz="4" w:space="0" w:color="auto"/>
            </w:tcBorders>
          </w:tcPr>
          <w:p w14:paraId="2FF1386C" w14:textId="36C6083C" w:rsidR="00BC3EBD" w:rsidRPr="00B80BD0" w:rsidRDefault="00BC3EBD" w:rsidP="00B80BD0">
            <w:pPr>
              <w:spacing w:after="160" w:line="259" w:lineRule="auto"/>
              <w:rPr>
                <w:rFonts w:ascii="Times New Roman" w:hAnsi="Times New Roman"/>
                <w:sz w:val="24"/>
                <w:szCs w:val="24"/>
                <w:lang w:val="uk-UA" w:eastAsia="uk-UA"/>
              </w:rPr>
            </w:pPr>
            <w:r>
              <w:rPr>
                <w:rFonts w:ascii="Times New Roman" w:hAnsi="Times New Roman"/>
                <w:sz w:val="24"/>
                <w:szCs w:val="24"/>
                <w:lang w:val="uk-UA" w:eastAsia="uk-UA"/>
              </w:rPr>
              <w:t xml:space="preserve">Зміни до </w:t>
            </w:r>
            <w:r w:rsidR="00B80BD0">
              <w:rPr>
                <w:rFonts w:ascii="Times New Roman" w:hAnsi="Times New Roman"/>
                <w:sz w:val="24"/>
                <w:szCs w:val="24"/>
                <w:lang w:val="uk-UA" w:eastAsia="uk-UA"/>
              </w:rPr>
              <w:t>програми тис/грн</w:t>
            </w:r>
          </w:p>
        </w:tc>
        <w:tc>
          <w:tcPr>
            <w:tcW w:w="1530" w:type="dxa"/>
            <w:tcBorders>
              <w:top w:val="single" w:sz="4" w:space="0" w:color="auto"/>
              <w:left w:val="single" w:sz="4" w:space="0" w:color="auto"/>
              <w:bottom w:val="single" w:sz="4" w:space="0" w:color="auto"/>
              <w:right w:val="single" w:sz="4" w:space="0" w:color="auto"/>
            </w:tcBorders>
          </w:tcPr>
          <w:p w14:paraId="40124B3F" w14:textId="0C0F215E" w:rsidR="00BC3EBD" w:rsidRPr="00B80BD0" w:rsidRDefault="00B80BD0" w:rsidP="00B80BD0">
            <w:pPr>
              <w:spacing w:after="160" w:line="259" w:lineRule="auto"/>
              <w:rPr>
                <w:rFonts w:ascii="Times New Roman" w:hAnsi="Times New Roman"/>
                <w:sz w:val="24"/>
                <w:szCs w:val="24"/>
                <w:lang w:val="uk-UA" w:eastAsia="uk-UA"/>
              </w:rPr>
            </w:pPr>
            <w:r>
              <w:rPr>
                <w:rFonts w:ascii="Times New Roman" w:hAnsi="Times New Roman"/>
                <w:sz w:val="24"/>
                <w:szCs w:val="24"/>
                <w:lang w:val="uk-UA" w:eastAsia="uk-UA"/>
              </w:rPr>
              <w:t>Уточнений план на 2026 рік тис/грн</w:t>
            </w:r>
          </w:p>
        </w:tc>
      </w:tr>
      <w:tr w:rsidR="00BC3EBD" w:rsidRPr="00BC3EBD" w14:paraId="52E9D782" w14:textId="25A5D3F9" w:rsidTr="00B80BD0">
        <w:trPr>
          <w:trHeight w:val="371"/>
        </w:trPr>
        <w:tc>
          <w:tcPr>
            <w:tcW w:w="597" w:type="dxa"/>
            <w:tcBorders>
              <w:top w:val="single" w:sz="4" w:space="0" w:color="auto"/>
              <w:left w:val="single" w:sz="4" w:space="0" w:color="auto"/>
              <w:bottom w:val="single" w:sz="4" w:space="0" w:color="auto"/>
              <w:right w:val="single" w:sz="4" w:space="0" w:color="auto"/>
            </w:tcBorders>
            <w:hideMark/>
          </w:tcPr>
          <w:p w14:paraId="2C5D7C11" w14:textId="77777777" w:rsidR="00BC3EBD" w:rsidRPr="00BC3EBD" w:rsidRDefault="00BC3EBD">
            <w:pPr>
              <w:rPr>
                <w:rFonts w:ascii="Times New Roman" w:hAnsi="Times New Roman"/>
                <w:sz w:val="24"/>
                <w:szCs w:val="24"/>
                <w:lang w:eastAsia="ru-RU"/>
              </w:rPr>
            </w:pPr>
            <w:r w:rsidRPr="00BC3EBD">
              <w:rPr>
                <w:rFonts w:ascii="Times New Roman" w:hAnsi="Times New Roman"/>
                <w:sz w:val="24"/>
                <w:szCs w:val="24"/>
              </w:rPr>
              <w:t>1.</w:t>
            </w:r>
          </w:p>
        </w:tc>
        <w:tc>
          <w:tcPr>
            <w:tcW w:w="5528" w:type="dxa"/>
            <w:tcBorders>
              <w:top w:val="single" w:sz="4" w:space="0" w:color="auto"/>
              <w:left w:val="single" w:sz="4" w:space="0" w:color="auto"/>
              <w:bottom w:val="single" w:sz="4" w:space="0" w:color="auto"/>
              <w:right w:val="single" w:sz="4" w:space="0" w:color="auto"/>
            </w:tcBorders>
            <w:hideMark/>
          </w:tcPr>
          <w:p w14:paraId="196D6607" w14:textId="77777777" w:rsidR="00BC3EBD" w:rsidRPr="00BC3EBD" w:rsidRDefault="00BC3EBD">
            <w:pPr>
              <w:rPr>
                <w:rFonts w:ascii="Times New Roman" w:hAnsi="Times New Roman"/>
                <w:sz w:val="24"/>
                <w:szCs w:val="24"/>
                <w:lang w:val="uk-UA" w:eastAsia="zh-CN"/>
              </w:rPr>
            </w:pPr>
            <w:r w:rsidRPr="00BC3EBD">
              <w:rPr>
                <w:rFonts w:ascii="Times New Roman" w:hAnsi="Times New Roman"/>
                <w:sz w:val="24"/>
                <w:szCs w:val="24"/>
              </w:rPr>
              <w:t>Нагороди</w:t>
            </w:r>
          </w:p>
        </w:tc>
        <w:tc>
          <w:tcPr>
            <w:tcW w:w="1418" w:type="dxa"/>
            <w:tcBorders>
              <w:top w:val="single" w:sz="4" w:space="0" w:color="auto"/>
              <w:left w:val="single" w:sz="4" w:space="0" w:color="auto"/>
              <w:bottom w:val="single" w:sz="4" w:space="0" w:color="auto"/>
              <w:right w:val="single" w:sz="4" w:space="0" w:color="auto"/>
            </w:tcBorders>
            <w:hideMark/>
          </w:tcPr>
          <w:p w14:paraId="14EFE9D2" w14:textId="77777777" w:rsidR="00BC3EBD" w:rsidRPr="00BC3EBD" w:rsidRDefault="00BC3EBD">
            <w:pPr>
              <w:rPr>
                <w:rFonts w:ascii="Times New Roman" w:hAnsi="Times New Roman"/>
                <w:sz w:val="24"/>
                <w:szCs w:val="24"/>
                <w:lang w:eastAsia="ru-RU"/>
              </w:rPr>
            </w:pPr>
            <w:r w:rsidRPr="00BC3EBD">
              <w:rPr>
                <w:rFonts w:ascii="Times New Roman" w:hAnsi="Times New Roman"/>
                <w:sz w:val="24"/>
                <w:szCs w:val="24"/>
              </w:rPr>
              <w:t>140</w:t>
            </w:r>
          </w:p>
        </w:tc>
        <w:tc>
          <w:tcPr>
            <w:tcW w:w="1134" w:type="dxa"/>
            <w:tcBorders>
              <w:top w:val="single" w:sz="4" w:space="0" w:color="auto"/>
              <w:left w:val="single" w:sz="4" w:space="0" w:color="auto"/>
              <w:bottom w:val="single" w:sz="4" w:space="0" w:color="auto"/>
              <w:right w:val="single" w:sz="4" w:space="0" w:color="auto"/>
            </w:tcBorders>
          </w:tcPr>
          <w:p w14:paraId="6295EF51" w14:textId="77777777" w:rsidR="00BC3EBD" w:rsidRPr="00BC3EBD" w:rsidRDefault="00BC3EBD" w:rsidP="00BC3EBD">
            <w:pPr>
              <w:rPr>
                <w:rFonts w:ascii="Times New Roman" w:hAnsi="Times New Roman"/>
                <w:sz w:val="24"/>
                <w:szCs w:val="24"/>
                <w:lang w:eastAsia="ru-RU"/>
              </w:rPr>
            </w:pPr>
          </w:p>
        </w:tc>
        <w:tc>
          <w:tcPr>
            <w:tcW w:w="1530" w:type="dxa"/>
            <w:tcBorders>
              <w:top w:val="single" w:sz="4" w:space="0" w:color="auto"/>
              <w:left w:val="single" w:sz="4" w:space="0" w:color="auto"/>
              <w:bottom w:val="single" w:sz="4" w:space="0" w:color="auto"/>
              <w:right w:val="single" w:sz="4" w:space="0" w:color="auto"/>
            </w:tcBorders>
          </w:tcPr>
          <w:p w14:paraId="65C1C083" w14:textId="25F8D0FD" w:rsidR="00BC3EBD" w:rsidRPr="00B80BD0" w:rsidRDefault="00B80BD0" w:rsidP="00BC3EBD">
            <w:pPr>
              <w:rPr>
                <w:rFonts w:ascii="Times New Roman" w:hAnsi="Times New Roman"/>
                <w:sz w:val="24"/>
                <w:szCs w:val="24"/>
                <w:lang w:val="uk-UA" w:eastAsia="ru-RU"/>
              </w:rPr>
            </w:pPr>
            <w:r>
              <w:rPr>
                <w:rFonts w:ascii="Times New Roman" w:hAnsi="Times New Roman"/>
                <w:sz w:val="24"/>
                <w:szCs w:val="24"/>
                <w:lang w:val="uk-UA" w:eastAsia="ru-RU"/>
              </w:rPr>
              <w:t>140</w:t>
            </w:r>
          </w:p>
        </w:tc>
      </w:tr>
      <w:tr w:rsidR="00BC3EBD" w:rsidRPr="00BC3EBD" w14:paraId="609419ED" w14:textId="1BABFD66" w:rsidTr="00B80BD0">
        <w:trPr>
          <w:trHeight w:val="371"/>
        </w:trPr>
        <w:tc>
          <w:tcPr>
            <w:tcW w:w="597" w:type="dxa"/>
            <w:tcBorders>
              <w:top w:val="single" w:sz="4" w:space="0" w:color="auto"/>
              <w:left w:val="single" w:sz="4" w:space="0" w:color="auto"/>
              <w:bottom w:val="single" w:sz="4" w:space="0" w:color="auto"/>
              <w:right w:val="single" w:sz="4" w:space="0" w:color="auto"/>
            </w:tcBorders>
            <w:hideMark/>
          </w:tcPr>
          <w:p w14:paraId="6FFD753C" w14:textId="77777777" w:rsidR="00BC3EBD" w:rsidRPr="00BC3EBD" w:rsidRDefault="00BC3EBD">
            <w:pPr>
              <w:rPr>
                <w:rFonts w:ascii="Times New Roman" w:hAnsi="Times New Roman"/>
                <w:sz w:val="24"/>
                <w:szCs w:val="24"/>
                <w:lang w:eastAsia="zh-CN"/>
              </w:rPr>
            </w:pPr>
            <w:r w:rsidRPr="00BC3EBD">
              <w:rPr>
                <w:rFonts w:ascii="Times New Roman" w:hAnsi="Times New Roman"/>
                <w:sz w:val="24"/>
                <w:szCs w:val="24"/>
              </w:rPr>
              <w:t>2.</w:t>
            </w:r>
          </w:p>
        </w:tc>
        <w:tc>
          <w:tcPr>
            <w:tcW w:w="5528" w:type="dxa"/>
            <w:tcBorders>
              <w:top w:val="single" w:sz="4" w:space="0" w:color="auto"/>
              <w:left w:val="single" w:sz="4" w:space="0" w:color="auto"/>
              <w:bottom w:val="single" w:sz="4" w:space="0" w:color="auto"/>
              <w:right w:val="single" w:sz="4" w:space="0" w:color="auto"/>
            </w:tcBorders>
            <w:hideMark/>
          </w:tcPr>
          <w:p w14:paraId="0A37A1C1" w14:textId="7BF199A6" w:rsidR="00BC3EBD" w:rsidRPr="009D6E61" w:rsidRDefault="00BC3EBD" w:rsidP="009D6E61">
            <w:pPr>
              <w:rPr>
                <w:rFonts w:ascii="Times New Roman" w:hAnsi="Times New Roman"/>
                <w:sz w:val="24"/>
                <w:szCs w:val="24"/>
                <w:lang w:val="uk-UA" w:eastAsia="ru-RU"/>
              </w:rPr>
            </w:pPr>
            <w:proofErr w:type="spellStart"/>
            <w:r w:rsidRPr="00BC3EBD">
              <w:rPr>
                <w:rFonts w:ascii="Times New Roman" w:hAnsi="Times New Roman"/>
                <w:sz w:val="24"/>
                <w:szCs w:val="24"/>
              </w:rPr>
              <w:t>Подяка</w:t>
            </w:r>
            <w:proofErr w:type="spellEnd"/>
            <w:r w:rsidRPr="00BC3EBD">
              <w:rPr>
                <w:rFonts w:ascii="Times New Roman" w:hAnsi="Times New Roman"/>
                <w:sz w:val="24"/>
                <w:szCs w:val="24"/>
              </w:rPr>
              <w:t xml:space="preserve">, </w:t>
            </w:r>
            <w:proofErr w:type="spellStart"/>
            <w:r w:rsidRPr="00BC3EBD">
              <w:rPr>
                <w:rFonts w:ascii="Times New Roman" w:hAnsi="Times New Roman"/>
                <w:sz w:val="24"/>
                <w:szCs w:val="24"/>
              </w:rPr>
              <w:t>Почесна</w:t>
            </w:r>
            <w:proofErr w:type="spellEnd"/>
            <w:r w:rsidRPr="00BC3EBD">
              <w:rPr>
                <w:rFonts w:ascii="Times New Roman" w:hAnsi="Times New Roman"/>
                <w:sz w:val="24"/>
                <w:szCs w:val="24"/>
              </w:rPr>
              <w:t xml:space="preserve"> Грамота, </w:t>
            </w:r>
            <w:proofErr w:type="spellStart"/>
            <w:r w:rsidRPr="00BC3EBD">
              <w:rPr>
                <w:rFonts w:ascii="Times New Roman" w:hAnsi="Times New Roman"/>
                <w:sz w:val="24"/>
                <w:szCs w:val="24"/>
              </w:rPr>
              <w:t>вітальна</w:t>
            </w:r>
            <w:proofErr w:type="spellEnd"/>
            <w:r w:rsidRPr="00BC3EBD">
              <w:rPr>
                <w:rFonts w:ascii="Times New Roman" w:hAnsi="Times New Roman"/>
                <w:sz w:val="24"/>
                <w:szCs w:val="24"/>
              </w:rPr>
              <w:t xml:space="preserve"> папка, </w:t>
            </w:r>
            <w:proofErr w:type="spellStart"/>
            <w:r w:rsidRPr="00BC3EBD">
              <w:rPr>
                <w:rFonts w:ascii="Times New Roman" w:hAnsi="Times New Roman"/>
                <w:sz w:val="24"/>
                <w:szCs w:val="24"/>
              </w:rPr>
              <w:t>посвідчення</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34531CC" w14:textId="77777777" w:rsidR="00BC3EBD" w:rsidRPr="00BC3EBD" w:rsidRDefault="00BC3EBD">
            <w:pPr>
              <w:rPr>
                <w:rFonts w:ascii="Times New Roman" w:eastAsia="Times New Roman" w:hAnsi="Times New Roman"/>
                <w:sz w:val="24"/>
                <w:szCs w:val="24"/>
                <w:lang w:eastAsia="ru-RU"/>
              </w:rPr>
            </w:pPr>
            <w:r w:rsidRPr="00BC3EBD">
              <w:rPr>
                <w:rFonts w:ascii="Times New Roman" w:hAnsi="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tcPr>
          <w:p w14:paraId="310D278D" w14:textId="77777777" w:rsidR="00BC3EBD" w:rsidRPr="00BC3EBD" w:rsidRDefault="00BC3EBD" w:rsidP="00BC3EBD">
            <w:pPr>
              <w:rPr>
                <w:rFonts w:ascii="Times New Roman" w:eastAsia="Times New Roman" w:hAnsi="Times New Roman"/>
                <w:sz w:val="24"/>
                <w:szCs w:val="24"/>
                <w:lang w:eastAsia="ru-RU"/>
              </w:rPr>
            </w:pPr>
          </w:p>
        </w:tc>
        <w:tc>
          <w:tcPr>
            <w:tcW w:w="1530" w:type="dxa"/>
            <w:tcBorders>
              <w:top w:val="single" w:sz="4" w:space="0" w:color="auto"/>
              <w:left w:val="single" w:sz="4" w:space="0" w:color="auto"/>
              <w:bottom w:val="single" w:sz="4" w:space="0" w:color="auto"/>
              <w:right w:val="single" w:sz="4" w:space="0" w:color="auto"/>
            </w:tcBorders>
          </w:tcPr>
          <w:p w14:paraId="3024F5F1" w14:textId="3494FFA9" w:rsidR="00BC3EBD" w:rsidRPr="00B80BD0" w:rsidRDefault="00B80BD0" w:rsidP="00BC3EBD">
            <w:pP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30</w:t>
            </w:r>
          </w:p>
        </w:tc>
      </w:tr>
      <w:tr w:rsidR="00BC3EBD" w:rsidRPr="00BC3EBD" w14:paraId="7336AE71" w14:textId="01FF9093" w:rsidTr="00B80BD0">
        <w:tc>
          <w:tcPr>
            <w:tcW w:w="597" w:type="dxa"/>
            <w:tcBorders>
              <w:top w:val="single" w:sz="4" w:space="0" w:color="auto"/>
              <w:left w:val="single" w:sz="4" w:space="0" w:color="auto"/>
              <w:bottom w:val="single" w:sz="4" w:space="0" w:color="auto"/>
              <w:right w:val="single" w:sz="4" w:space="0" w:color="auto"/>
            </w:tcBorders>
            <w:hideMark/>
          </w:tcPr>
          <w:p w14:paraId="2CB3897E" w14:textId="77777777" w:rsidR="00BC3EBD" w:rsidRPr="00BC3EBD" w:rsidRDefault="00BC3EBD">
            <w:pPr>
              <w:rPr>
                <w:rFonts w:ascii="Times New Roman" w:hAnsi="Times New Roman"/>
                <w:sz w:val="24"/>
                <w:szCs w:val="24"/>
              </w:rPr>
            </w:pPr>
            <w:r w:rsidRPr="00BC3EBD">
              <w:rPr>
                <w:rFonts w:ascii="Times New Roman" w:hAnsi="Times New Roman"/>
                <w:sz w:val="24"/>
                <w:szCs w:val="24"/>
              </w:rPr>
              <w:t>3.</w:t>
            </w:r>
          </w:p>
        </w:tc>
        <w:tc>
          <w:tcPr>
            <w:tcW w:w="5528" w:type="dxa"/>
            <w:tcBorders>
              <w:top w:val="single" w:sz="4" w:space="0" w:color="auto"/>
              <w:left w:val="single" w:sz="4" w:space="0" w:color="auto"/>
              <w:bottom w:val="single" w:sz="4" w:space="0" w:color="auto"/>
              <w:right w:val="single" w:sz="4" w:space="0" w:color="auto"/>
            </w:tcBorders>
            <w:hideMark/>
          </w:tcPr>
          <w:p w14:paraId="046F7C68" w14:textId="6C97F03F" w:rsidR="00BC3EBD" w:rsidRPr="009D6E61" w:rsidRDefault="00BC3EBD" w:rsidP="009D6E61">
            <w:pPr>
              <w:rPr>
                <w:rFonts w:ascii="Times New Roman" w:hAnsi="Times New Roman"/>
                <w:i/>
                <w:color w:val="FF0000"/>
                <w:sz w:val="24"/>
                <w:szCs w:val="24"/>
                <w:lang w:val="uk-UA" w:eastAsia="zh-CN"/>
              </w:rPr>
            </w:pPr>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Розробка</w:t>
            </w:r>
            <w:proofErr w:type="spellEnd"/>
            <w:r w:rsidRPr="00BC3EBD">
              <w:rPr>
                <w:rFonts w:ascii="Times New Roman" w:hAnsi="Times New Roman"/>
                <w:color w:val="000000"/>
                <w:sz w:val="24"/>
                <w:szCs w:val="24"/>
              </w:rPr>
              <w:t xml:space="preserve"> та </w:t>
            </w:r>
            <w:proofErr w:type="spellStart"/>
            <w:r w:rsidRPr="00BC3EBD">
              <w:rPr>
                <w:rFonts w:ascii="Times New Roman" w:hAnsi="Times New Roman"/>
                <w:color w:val="000000"/>
                <w:sz w:val="24"/>
                <w:szCs w:val="24"/>
              </w:rPr>
              <w:t>розміщення</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інформаційно-рекламної</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продукції</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4044778" w14:textId="77777777" w:rsidR="00BC3EBD" w:rsidRPr="00BC3EBD" w:rsidRDefault="00BC3EBD">
            <w:pPr>
              <w:rPr>
                <w:rFonts w:ascii="Times New Roman" w:eastAsia="Times New Roman" w:hAnsi="Times New Roman"/>
                <w:sz w:val="24"/>
                <w:szCs w:val="24"/>
                <w:lang w:eastAsia="ru-RU"/>
              </w:rPr>
            </w:pPr>
            <w:r w:rsidRPr="00BC3EBD">
              <w:rPr>
                <w:rFonts w:ascii="Times New Roman" w:hAnsi="Times New Roman"/>
                <w:sz w:val="24"/>
                <w:szCs w:val="24"/>
              </w:rPr>
              <w:t>98</w:t>
            </w:r>
          </w:p>
        </w:tc>
        <w:tc>
          <w:tcPr>
            <w:tcW w:w="1134" w:type="dxa"/>
            <w:tcBorders>
              <w:top w:val="single" w:sz="4" w:space="0" w:color="auto"/>
              <w:left w:val="single" w:sz="4" w:space="0" w:color="auto"/>
              <w:bottom w:val="single" w:sz="4" w:space="0" w:color="auto"/>
              <w:right w:val="single" w:sz="4" w:space="0" w:color="auto"/>
            </w:tcBorders>
          </w:tcPr>
          <w:p w14:paraId="526D6EDA" w14:textId="631E4BE2" w:rsidR="00BC3EBD" w:rsidRPr="00B80BD0" w:rsidRDefault="00B80BD0" w:rsidP="00BC3EBD">
            <w:pP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+ 98</w:t>
            </w:r>
          </w:p>
        </w:tc>
        <w:tc>
          <w:tcPr>
            <w:tcW w:w="1530" w:type="dxa"/>
            <w:tcBorders>
              <w:top w:val="single" w:sz="4" w:space="0" w:color="auto"/>
              <w:left w:val="single" w:sz="4" w:space="0" w:color="auto"/>
              <w:bottom w:val="single" w:sz="4" w:space="0" w:color="auto"/>
              <w:right w:val="single" w:sz="4" w:space="0" w:color="auto"/>
            </w:tcBorders>
          </w:tcPr>
          <w:p w14:paraId="445A1418" w14:textId="05F0F96E" w:rsidR="00BC3EBD" w:rsidRPr="00B80BD0" w:rsidRDefault="00B80BD0" w:rsidP="00BC3EBD">
            <w:pP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196</w:t>
            </w:r>
          </w:p>
        </w:tc>
      </w:tr>
      <w:tr w:rsidR="00BC3EBD" w:rsidRPr="00BC3EBD" w14:paraId="45312F79" w14:textId="084F56CB" w:rsidTr="00B80BD0">
        <w:tc>
          <w:tcPr>
            <w:tcW w:w="597" w:type="dxa"/>
            <w:tcBorders>
              <w:top w:val="single" w:sz="4" w:space="0" w:color="auto"/>
              <w:left w:val="single" w:sz="4" w:space="0" w:color="auto"/>
              <w:bottom w:val="single" w:sz="4" w:space="0" w:color="auto"/>
              <w:right w:val="single" w:sz="4" w:space="0" w:color="auto"/>
            </w:tcBorders>
            <w:hideMark/>
          </w:tcPr>
          <w:p w14:paraId="13CF1BD1" w14:textId="77777777" w:rsidR="00BC3EBD" w:rsidRPr="00BC3EBD" w:rsidRDefault="00BC3EBD">
            <w:pPr>
              <w:rPr>
                <w:rFonts w:ascii="Times New Roman" w:hAnsi="Times New Roman"/>
                <w:sz w:val="24"/>
                <w:szCs w:val="24"/>
              </w:rPr>
            </w:pPr>
            <w:r w:rsidRPr="00BC3EBD">
              <w:rPr>
                <w:rFonts w:ascii="Times New Roman" w:hAnsi="Times New Roman"/>
                <w:sz w:val="24"/>
                <w:szCs w:val="24"/>
              </w:rPr>
              <w:t>4.</w:t>
            </w:r>
          </w:p>
        </w:tc>
        <w:tc>
          <w:tcPr>
            <w:tcW w:w="5528" w:type="dxa"/>
            <w:tcBorders>
              <w:top w:val="single" w:sz="4" w:space="0" w:color="auto"/>
              <w:left w:val="single" w:sz="4" w:space="0" w:color="auto"/>
              <w:bottom w:val="single" w:sz="4" w:space="0" w:color="auto"/>
              <w:right w:val="single" w:sz="4" w:space="0" w:color="auto"/>
            </w:tcBorders>
            <w:hideMark/>
          </w:tcPr>
          <w:p w14:paraId="1BD38B8F" w14:textId="41C1776B" w:rsidR="00BC3EBD" w:rsidRPr="009D6E61" w:rsidRDefault="00BC3EBD" w:rsidP="009D6E61">
            <w:pPr>
              <w:rPr>
                <w:rFonts w:ascii="Times New Roman" w:hAnsi="Times New Roman"/>
                <w:color w:val="000000"/>
                <w:sz w:val="24"/>
                <w:szCs w:val="24"/>
                <w:lang w:val="uk-UA" w:eastAsia="zh-CN"/>
              </w:rPr>
            </w:pPr>
            <w:proofErr w:type="spellStart"/>
            <w:r w:rsidRPr="00BC3EBD">
              <w:rPr>
                <w:rFonts w:ascii="Times New Roman" w:hAnsi="Times New Roman"/>
                <w:color w:val="000000"/>
                <w:sz w:val="24"/>
                <w:szCs w:val="24"/>
              </w:rPr>
              <w:t>Придбання</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квіткової</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продукції</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D9DAE37" w14:textId="77777777" w:rsidR="00BC3EBD" w:rsidRPr="00BC3EBD" w:rsidRDefault="00BC3EBD">
            <w:pPr>
              <w:rPr>
                <w:rFonts w:ascii="Times New Roman" w:hAnsi="Times New Roman"/>
                <w:sz w:val="24"/>
                <w:szCs w:val="24"/>
              </w:rPr>
            </w:pPr>
            <w:r w:rsidRPr="00BC3EBD">
              <w:rPr>
                <w:rFonts w:ascii="Times New Roman" w:hAnsi="Times New Roman"/>
                <w:sz w:val="24"/>
                <w:szCs w:val="24"/>
              </w:rPr>
              <w:t>150</w:t>
            </w:r>
          </w:p>
        </w:tc>
        <w:tc>
          <w:tcPr>
            <w:tcW w:w="1134" w:type="dxa"/>
            <w:tcBorders>
              <w:top w:val="single" w:sz="4" w:space="0" w:color="auto"/>
              <w:left w:val="single" w:sz="4" w:space="0" w:color="auto"/>
              <w:bottom w:val="single" w:sz="4" w:space="0" w:color="auto"/>
              <w:right w:val="single" w:sz="4" w:space="0" w:color="auto"/>
            </w:tcBorders>
          </w:tcPr>
          <w:p w14:paraId="5084C0B1" w14:textId="77777777" w:rsidR="00BC3EBD" w:rsidRPr="00BC3EBD" w:rsidRDefault="00BC3EBD" w:rsidP="00BC3EBD">
            <w:pPr>
              <w:rPr>
                <w:rFonts w:ascii="Times New Roman" w:hAnsi="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6C1556D" w14:textId="3228B89E" w:rsidR="00BC3EBD" w:rsidRPr="00B80BD0" w:rsidRDefault="00B80BD0" w:rsidP="00BC3EBD">
            <w:pPr>
              <w:rPr>
                <w:rFonts w:ascii="Times New Roman" w:hAnsi="Times New Roman"/>
                <w:sz w:val="24"/>
                <w:szCs w:val="24"/>
                <w:lang w:val="uk-UA"/>
              </w:rPr>
            </w:pPr>
            <w:r>
              <w:rPr>
                <w:rFonts w:ascii="Times New Roman" w:hAnsi="Times New Roman"/>
                <w:sz w:val="24"/>
                <w:szCs w:val="24"/>
                <w:lang w:val="uk-UA"/>
              </w:rPr>
              <w:t>150</w:t>
            </w:r>
          </w:p>
        </w:tc>
      </w:tr>
      <w:tr w:rsidR="00BC3EBD" w:rsidRPr="00BC3EBD" w14:paraId="0B2A02F1" w14:textId="6B07F081" w:rsidTr="00B80BD0">
        <w:tc>
          <w:tcPr>
            <w:tcW w:w="597" w:type="dxa"/>
            <w:tcBorders>
              <w:top w:val="single" w:sz="4" w:space="0" w:color="auto"/>
              <w:left w:val="single" w:sz="4" w:space="0" w:color="auto"/>
              <w:bottom w:val="single" w:sz="4" w:space="0" w:color="auto"/>
              <w:right w:val="single" w:sz="4" w:space="0" w:color="auto"/>
            </w:tcBorders>
          </w:tcPr>
          <w:p w14:paraId="44472B0A" w14:textId="23F32B96" w:rsidR="00BC3EBD" w:rsidRPr="009D6E61" w:rsidRDefault="00BC3EBD">
            <w:pPr>
              <w:rPr>
                <w:rFonts w:ascii="Times New Roman" w:hAnsi="Times New Roman"/>
                <w:sz w:val="24"/>
                <w:szCs w:val="24"/>
                <w:lang w:val="uk-UA" w:eastAsia="zh-CN"/>
              </w:rPr>
            </w:pPr>
            <w:r w:rsidRPr="00BC3EBD">
              <w:rPr>
                <w:rFonts w:ascii="Times New Roman" w:hAnsi="Times New Roman"/>
                <w:sz w:val="24"/>
                <w:szCs w:val="24"/>
              </w:rPr>
              <w:t>5.</w:t>
            </w:r>
          </w:p>
        </w:tc>
        <w:tc>
          <w:tcPr>
            <w:tcW w:w="5528" w:type="dxa"/>
            <w:tcBorders>
              <w:top w:val="single" w:sz="4" w:space="0" w:color="auto"/>
              <w:left w:val="single" w:sz="4" w:space="0" w:color="auto"/>
              <w:bottom w:val="single" w:sz="4" w:space="0" w:color="auto"/>
              <w:right w:val="single" w:sz="4" w:space="0" w:color="auto"/>
            </w:tcBorders>
            <w:hideMark/>
          </w:tcPr>
          <w:p w14:paraId="4AAF9CB3" w14:textId="7E9A2DC6" w:rsidR="00BC3EBD" w:rsidRPr="009D6E61" w:rsidRDefault="00BC3EBD" w:rsidP="009D6E61">
            <w:pPr>
              <w:spacing w:line="252" w:lineRule="auto"/>
              <w:rPr>
                <w:rFonts w:ascii="Times New Roman" w:hAnsi="Times New Roman"/>
                <w:color w:val="000000"/>
                <w:sz w:val="24"/>
                <w:szCs w:val="24"/>
                <w:lang w:val="uk-UA"/>
              </w:rPr>
            </w:pPr>
            <w:r w:rsidRPr="009D6E61">
              <w:rPr>
                <w:rFonts w:ascii="Times New Roman" w:hAnsi="Times New Roman"/>
                <w:color w:val="000000"/>
                <w:sz w:val="24"/>
                <w:szCs w:val="24"/>
                <w:lang w:val="uk-UA"/>
              </w:rPr>
              <w:t>Придбання цінних подарунків для ювілярів: фізичних осіб; юридичних осіб</w:t>
            </w:r>
          </w:p>
        </w:tc>
        <w:tc>
          <w:tcPr>
            <w:tcW w:w="1418" w:type="dxa"/>
            <w:tcBorders>
              <w:top w:val="single" w:sz="4" w:space="0" w:color="auto"/>
              <w:left w:val="single" w:sz="4" w:space="0" w:color="auto"/>
              <w:bottom w:val="single" w:sz="4" w:space="0" w:color="auto"/>
              <w:right w:val="single" w:sz="4" w:space="0" w:color="auto"/>
            </w:tcBorders>
            <w:hideMark/>
          </w:tcPr>
          <w:p w14:paraId="4E1B5F76" w14:textId="77777777" w:rsidR="00BC3EBD" w:rsidRPr="00BC3EBD" w:rsidRDefault="00BC3EBD">
            <w:pPr>
              <w:rPr>
                <w:rFonts w:ascii="Times New Roman" w:eastAsia="DejaVu Sans" w:hAnsi="Times New Roman"/>
                <w:kern w:val="2"/>
                <w:sz w:val="24"/>
                <w:szCs w:val="24"/>
                <w:lang w:bidi="hi-IN"/>
              </w:rPr>
            </w:pPr>
            <w:r w:rsidRPr="00BC3EBD">
              <w:rPr>
                <w:rFonts w:ascii="Times New Roman" w:hAnsi="Times New Roman"/>
                <w:sz w:val="24"/>
                <w:szCs w:val="24"/>
              </w:rPr>
              <w:t>205</w:t>
            </w:r>
          </w:p>
        </w:tc>
        <w:tc>
          <w:tcPr>
            <w:tcW w:w="1134" w:type="dxa"/>
            <w:tcBorders>
              <w:top w:val="single" w:sz="4" w:space="0" w:color="auto"/>
              <w:left w:val="single" w:sz="4" w:space="0" w:color="auto"/>
              <w:bottom w:val="single" w:sz="4" w:space="0" w:color="auto"/>
              <w:right w:val="single" w:sz="4" w:space="0" w:color="auto"/>
            </w:tcBorders>
          </w:tcPr>
          <w:p w14:paraId="41EAC299" w14:textId="77777777" w:rsidR="00BC3EBD" w:rsidRPr="00BC3EBD" w:rsidRDefault="00BC3EBD" w:rsidP="00BC3EBD">
            <w:pPr>
              <w:rPr>
                <w:rFonts w:ascii="Times New Roman" w:eastAsia="DejaVu Sans" w:hAnsi="Times New Roman"/>
                <w:kern w:val="2"/>
                <w:sz w:val="24"/>
                <w:szCs w:val="24"/>
                <w:lang w:bidi="hi-IN"/>
              </w:rPr>
            </w:pPr>
          </w:p>
        </w:tc>
        <w:tc>
          <w:tcPr>
            <w:tcW w:w="1530" w:type="dxa"/>
            <w:tcBorders>
              <w:top w:val="single" w:sz="4" w:space="0" w:color="auto"/>
              <w:left w:val="single" w:sz="4" w:space="0" w:color="auto"/>
              <w:bottom w:val="single" w:sz="4" w:space="0" w:color="auto"/>
              <w:right w:val="single" w:sz="4" w:space="0" w:color="auto"/>
            </w:tcBorders>
          </w:tcPr>
          <w:p w14:paraId="2AA262C0" w14:textId="25C0B2EC" w:rsidR="00BC3EBD" w:rsidRPr="00B80BD0" w:rsidRDefault="00B80BD0" w:rsidP="00BC3EBD">
            <w:pPr>
              <w:rPr>
                <w:rFonts w:ascii="Times New Roman" w:eastAsia="DejaVu Sans" w:hAnsi="Times New Roman"/>
                <w:kern w:val="2"/>
                <w:sz w:val="24"/>
                <w:szCs w:val="24"/>
                <w:lang w:val="uk-UA" w:bidi="hi-IN"/>
              </w:rPr>
            </w:pPr>
            <w:r>
              <w:rPr>
                <w:rFonts w:ascii="Times New Roman" w:eastAsia="DejaVu Sans" w:hAnsi="Times New Roman"/>
                <w:kern w:val="2"/>
                <w:sz w:val="24"/>
                <w:szCs w:val="24"/>
                <w:lang w:val="uk-UA" w:bidi="hi-IN"/>
              </w:rPr>
              <w:t>205</w:t>
            </w:r>
          </w:p>
        </w:tc>
      </w:tr>
      <w:tr w:rsidR="00BC3EBD" w:rsidRPr="00BC3EBD" w14:paraId="672B2384" w14:textId="71C4C5F6" w:rsidTr="00B80BD0">
        <w:tc>
          <w:tcPr>
            <w:tcW w:w="597" w:type="dxa"/>
            <w:tcBorders>
              <w:top w:val="single" w:sz="4" w:space="0" w:color="auto"/>
              <w:left w:val="single" w:sz="4" w:space="0" w:color="auto"/>
              <w:bottom w:val="single" w:sz="4" w:space="0" w:color="auto"/>
              <w:right w:val="single" w:sz="4" w:space="0" w:color="auto"/>
            </w:tcBorders>
            <w:hideMark/>
          </w:tcPr>
          <w:p w14:paraId="65BF9F8E" w14:textId="77777777" w:rsidR="00BC3EBD" w:rsidRPr="00BC3EBD" w:rsidRDefault="00BC3EBD">
            <w:pPr>
              <w:rPr>
                <w:rFonts w:ascii="Times New Roman" w:eastAsia="Times New Roman" w:hAnsi="Times New Roman"/>
                <w:sz w:val="24"/>
                <w:szCs w:val="24"/>
              </w:rPr>
            </w:pPr>
            <w:r w:rsidRPr="00BC3EBD">
              <w:rPr>
                <w:rFonts w:ascii="Times New Roman" w:hAnsi="Times New Roman"/>
                <w:sz w:val="24"/>
                <w:szCs w:val="24"/>
              </w:rPr>
              <w:t>6.</w:t>
            </w:r>
          </w:p>
        </w:tc>
        <w:tc>
          <w:tcPr>
            <w:tcW w:w="5528" w:type="dxa"/>
            <w:tcBorders>
              <w:top w:val="single" w:sz="4" w:space="0" w:color="auto"/>
              <w:left w:val="single" w:sz="4" w:space="0" w:color="auto"/>
              <w:bottom w:val="single" w:sz="4" w:space="0" w:color="auto"/>
              <w:right w:val="single" w:sz="4" w:space="0" w:color="auto"/>
            </w:tcBorders>
            <w:hideMark/>
          </w:tcPr>
          <w:p w14:paraId="0773366A" w14:textId="7BDB0CB2" w:rsidR="00BC3EBD" w:rsidRPr="009D6E61" w:rsidRDefault="00BC3EBD" w:rsidP="009D6E61">
            <w:pPr>
              <w:rPr>
                <w:rFonts w:ascii="Times New Roman" w:hAnsi="Times New Roman"/>
                <w:color w:val="000000"/>
                <w:sz w:val="24"/>
                <w:szCs w:val="24"/>
                <w:lang w:val="uk-UA" w:eastAsia="zh-CN"/>
              </w:rPr>
            </w:pPr>
            <w:proofErr w:type="spellStart"/>
            <w:proofErr w:type="gramStart"/>
            <w:r w:rsidRPr="00BC3EBD">
              <w:rPr>
                <w:rFonts w:ascii="Times New Roman" w:hAnsi="Times New Roman"/>
                <w:color w:val="000000"/>
                <w:sz w:val="24"/>
                <w:szCs w:val="24"/>
              </w:rPr>
              <w:t>Придбання</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сувенірної</w:t>
            </w:r>
            <w:proofErr w:type="spellEnd"/>
            <w:proofErr w:type="gram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продукції</w:t>
            </w:r>
            <w:proofErr w:type="spellEnd"/>
            <w:r w:rsidRPr="00BC3EBD">
              <w:rPr>
                <w:rFonts w:ascii="Times New Roman" w:hAnsi="Times New Roman"/>
                <w:i/>
                <w:color w:val="FF0000"/>
                <w:sz w:val="24"/>
                <w:szCs w:val="24"/>
                <w:lang w:val="uk-UA"/>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9FB424B" w14:textId="77777777" w:rsidR="00BC3EBD" w:rsidRPr="00BC3EBD" w:rsidRDefault="00BC3EBD">
            <w:pPr>
              <w:rPr>
                <w:rFonts w:ascii="Times New Roman" w:hAnsi="Times New Roman"/>
                <w:sz w:val="24"/>
                <w:szCs w:val="24"/>
              </w:rPr>
            </w:pPr>
            <w:r w:rsidRPr="00BC3EBD">
              <w:rPr>
                <w:rFonts w:ascii="Times New Roman" w:hAnsi="Times New Roman"/>
                <w:sz w:val="24"/>
                <w:szCs w:val="24"/>
              </w:rPr>
              <w:t>215</w:t>
            </w:r>
          </w:p>
        </w:tc>
        <w:tc>
          <w:tcPr>
            <w:tcW w:w="1134" w:type="dxa"/>
            <w:tcBorders>
              <w:top w:val="single" w:sz="4" w:space="0" w:color="auto"/>
              <w:left w:val="single" w:sz="4" w:space="0" w:color="auto"/>
              <w:bottom w:val="single" w:sz="4" w:space="0" w:color="auto"/>
              <w:right w:val="single" w:sz="4" w:space="0" w:color="auto"/>
            </w:tcBorders>
          </w:tcPr>
          <w:p w14:paraId="62E961BB" w14:textId="77777777" w:rsidR="00BC3EBD" w:rsidRPr="00BC3EBD" w:rsidRDefault="00BC3EBD" w:rsidP="00BC3EBD">
            <w:pPr>
              <w:rPr>
                <w:rFonts w:ascii="Times New Roman" w:hAnsi="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24EB5313" w14:textId="5B1E8A15" w:rsidR="00BC3EBD" w:rsidRPr="00B80BD0" w:rsidRDefault="00B80BD0" w:rsidP="00BC3EBD">
            <w:pPr>
              <w:rPr>
                <w:rFonts w:ascii="Times New Roman" w:hAnsi="Times New Roman"/>
                <w:sz w:val="24"/>
                <w:szCs w:val="24"/>
                <w:lang w:val="uk-UA"/>
              </w:rPr>
            </w:pPr>
            <w:r>
              <w:rPr>
                <w:rFonts w:ascii="Times New Roman" w:hAnsi="Times New Roman"/>
                <w:sz w:val="24"/>
                <w:szCs w:val="24"/>
                <w:lang w:val="uk-UA"/>
              </w:rPr>
              <w:t>215</w:t>
            </w:r>
          </w:p>
        </w:tc>
      </w:tr>
      <w:tr w:rsidR="00BC3EBD" w:rsidRPr="00BC3EBD" w14:paraId="4AAEF04D" w14:textId="3BB37349" w:rsidTr="00B80BD0">
        <w:tc>
          <w:tcPr>
            <w:tcW w:w="597" w:type="dxa"/>
            <w:tcBorders>
              <w:top w:val="single" w:sz="4" w:space="0" w:color="auto"/>
              <w:left w:val="single" w:sz="4" w:space="0" w:color="auto"/>
              <w:bottom w:val="single" w:sz="4" w:space="0" w:color="auto"/>
              <w:right w:val="single" w:sz="4" w:space="0" w:color="auto"/>
            </w:tcBorders>
            <w:hideMark/>
          </w:tcPr>
          <w:p w14:paraId="7CFE6AD9" w14:textId="77777777" w:rsidR="00BC3EBD" w:rsidRPr="00BC3EBD" w:rsidRDefault="00BC3EBD">
            <w:pPr>
              <w:rPr>
                <w:rFonts w:ascii="Times New Roman" w:hAnsi="Times New Roman"/>
                <w:sz w:val="24"/>
                <w:szCs w:val="24"/>
              </w:rPr>
            </w:pPr>
            <w:r w:rsidRPr="00BC3EBD">
              <w:rPr>
                <w:rFonts w:ascii="Times New Roman" w:hAnsi="Times New Roman"/>
                <w:sz w:val="24"/>
                <w:szCs w:val="24"/>
              </w:rPr>
              <w:t>7.</w:t>
            </w:r>
          </w:p>
        </w:tc>
        <w:tc>
          <w:tcPr>
            <w:tcW w:w="5528" w:type="dxa"/>
            <w:tcBorders>
              <w:top w:val="single" w:sz="4" w:space="0" w:color="auto"/>
              <w:left w:val="single" w:sz="4" w:space="0" w:color="auto"/>
              <w:bottom w:val="single" w:sz="4" w:space="0" w:color="auto"/>
              <w:right w:val="single" w:sz="4" w:space="0" w:color="auto"/>
            </w:tcBorders>
            <w:hideMark/>
          </w:tcPr>
          <w:p w14:paraId="4755F640" w14:textId="77777777" w:rsidR="00BC3EBD" w:rsidRPr="00BC3EBD" w:rsidRDefault="00BC3EBD">
            <w:pPr>
              <w:rPr>
                <w:rFonts w:ascii="Times New Roman" w:hAnsi="Times New Roman"/>
                <w:color w:val="000000"/>
                <w:sz w:val="24"/>
                <w:szCs w:val="24"/>
                <w:lang w:val="uk-UA" w:eastAsia="zh-CN"/>
              </w:rPr>
            </w:pPr>
            <w:proofErr w:type="spellStart"/>
            <w:r w:rsidRPr="00BC3EBD">
              <w:rPr>
                <w:rFonts w:ascii="Times New Roman" w:hAnsi="Times New Roman"/>
                <w:color w:val="000000"/>
                <w:sz w:val="24"/>
                <w:szCs w:val="24"/>
              </w:rPr>
              <w:t>Придбання</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сувенірної</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продукції</w:t>
            </w:r>
            <w:proofErr w:type="spellEnd"/>
            <w:r w:rsidRPr="00BC3EBD">
              <w:rPr>
                <w:rFonts w:ascii="Times New Roman" w:hAnsi="Times New Roman"/>
                <w:color w:val="000000"/>
                <w:sz w:val="24"/>
                <w:szCs w:val="24"/>
              </w:rPr>
              <w:t xml:space="preserve"> до дня державного Прапора та дня </w:t>
            </w:r>
            <w:proofErr w:type="spellStart"/>
            <w:r w:rsidRPr="00BC3EBD">
              <w:rPr>
                <w:rFonts w:ascii="Times New Roman" w:hAnsi="Times New Roman"/>
                <w:color w:val="000000"/>
                <w:sz w:val="24"/>
                <w:szCs w:val="24"/>
              </w:rPr>
              <w:t>незалежності</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України</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символіка</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держави</w:t>
            </w:r>
            <w:proofErr w:type="spellEnd"/>
            <w:r w:rsidRPr="00BC3EBD">
              <w:rPr>
                <w:rFonts w:ascii="Times New Roman" w:hAnsi="Times New Roman"/>
                <w:color w:val="000000"/>
                <w:sz w:val="24"/>
                <w:szCs w:val="24"/>
              </w:rPr>
              <w:t xml:space="preserve"> та </w:t>
            </w:r>
            <w:proofErr w:type="spellStart"/>
            <w:r w:rsidRPr="00BC3EBD">
              <w:rPr>
                <w:rFonts w:ascii="Times New Roman" w:hAnsi="Times New Roman"/>
                <w:color w:val="000000"/>
                <w:sz w:val="24"/>
                <w:szCs w:val="24"/>
              </w:rPr>
              <w:t>міста</w:t>
            </w:r>
            <w:proofErr w:type="spellEnd"/>
            <w:r w:rsidRPr="00BC3EBD">
              <w:rPr>
                <w:rFonts w:ascii="Times New Roman" w:hAnsi="Times New Roman"/>
                <w:color w:val="000000"/>
                <w:sz w:val="24"/>
                <w:szCs w:val="24"/>
              </w:rPr>
              <w:t xml:space="preserve"> Обухова)</w:t>
            </w:r>
          </w:p>
        </w:tc>
        <w:tc>
          <w:tcPr>
            <w:tcW w:w="1418" w:type="dxa"/>
            <w:tcBorders>
              <w:top w:val="single" w:sz="4" w:space="0" w:color="auto"/>
              <w:left w:val="single" w:sz="4" w:space="0" w:color="auto"/>
              <w:bottom w:val="single" w:sz="4" w:space="0" w:color="auto"/>
              <w:right w:val="single" w:sz="4" w:space="0" w:color="auto"/>
            </w:tcBorders>
            <w:hideMark/>
          </w:tcPr>
          <w:p w14:paraId="47D4D2FC" w14:textId="77777777" w:rsidR="00BC3EBD" w:rsidRPr="00BC3EBD" w:rsidRDefault="00BC3EBD">
            <w:pPr>
              <w:rPr>
                <w:rFonts w:ascii="Times New Roman" w:hAnsi="Times New Roman"/>
                <w:sz w:val="24"/>
                <w:szCs w:val="24"/>
                <w:lang w:eastAsia="ru-RU"/>
              </w:rPr>
            </w:pPr>
            <w:r w:rsidRPr="00BC3EBD">
              <w:rPr>
                <w:rFonts w:ascii="Times New Roman" w:hAnsi="Times New Roman"/>
                <w:sz w:val="24"/>
                <w:szCs w:val="24"/>
              </w:rPr>
              <w:t>50</w:t>
            </w:r>
          </w:p>
        </w:tc>
        <w:tc>
          <w:tcPr>
            <w:tcW w:w="1134" w:type="dxa"/>
            <w:tcBorders>
              <w:top w:val="single" w:sz="4" w:space="0" w:color="auto"/>
              <w:left w:val="single" w:sz="4" w:space="0" w:color="auto"/>
              <w:bottom w:val="single" w:sz="4" w:space="0" w:color="auto"/>
              <w:right w:val="single" w:sz="4" w:space="0" w:color="auto"/>
            </w:tcBorders>
          </w:tcPr>
          <w:p w14:paraId="70D9D744" w14:textId="39829F19" w:rsidR="00BC3EBD" w:rsidRPr="00B80BD0" w:rsidRDefault="00B80BD0" w:rsidP="00BC3EBD">
            <w:pPr>
              <w:rPr>
                <w:rFonts w:ascii="Times New Roman" w:hAnsi="Times New Roman"/>
                <w:sz w:val="24"/>
                <w:szCs w:val="24"/>
                <w:lang w:val="uk-UA" w:eastAsia="ru-RU"/>
              </w:rPr>
            </w:pPr>
            <w:r>
              <w:rPr>
                <w:rFonts w:ascii="Times New Roman" w:hAnsi="Times New Roman"/>
                <w:sz w:val="24"/>
                <w:szCs w:val="24"/>
                <w:lang w:val="uk-UA" w:eastAsia="ru-RU"/>
              </w:rPr>
              <w:t>+ 90</w:t>
            </w:r>
          </w:p>
        </w:tc>
        <w:tc>
          <w:tcPr>
            <w:tcW w:w="1530" w:type="dxa"/>
            <w:tcBorders>
              <w:top w:val="single" w:sz="4" w:space="0" w:color="auto"/>
              <w:left w:val="single" w:sz="4" w:space="0" w:color="auto"/>
              <w:bottom w:val="single" w:sz="4" w:space="0" w:color="auto"/>
              <w:right w:val="single" w:sz="4" w:space="0" w:color="auto"/>
            </w:tcBorders>
          </w:tcPr>
          <w:p w14:paraId="6E5A9C38" w14:textId="0F4E5BD2" w:rsidR="00BC3EBD" w:rsidRPr="00B80BD0" w:rsidRDefault="00B80BD0" w:rsidP="00BC3EBD">
            <w:pPr>
              <w:rPr>
                <w:rFonts w:ascii="Times New Roman" w:hAnsi="Times New Roman"/>
                <w:sz w:val="24"/>
                <w:szCs w:val="24"/>
                <w:lang w:val="uk-UA" w:eastAsia="ru-RU"/>
              </w:rPr>
            </w:pPr>
            <w:r>
              <w:rPr>
                <w:rFonts w:ascii="Times New Roman" w:hAnsi="Times New Roman"/>
                <w:sz w:val="24"/>
                <w:szCs w:val="24"/>
                <w:lang w:val="uk-UA" w:eastAsia="ru-RU"/>
              </w:rPr>
              <w:t>140</w:t>
            </w:r>
          </w:p>
        </w:tc>
      </w:tr>
      <w:tr w:rsidR="00BC3EBD" w:rsidRPr="00BC3EBD" w14:paraId="030AD966" w14:textId="37B44CD0" w:rsidTr="00B80BD0">
        <w:tc>
          <w:tcPr>
            <w:tcW w:w="597" w:type="dxa"/>
            <w:tcBorders>
              <w:top w:val="single" w:sz="4" w:space="0" w:color="auto"/>
              <w:left w:val="single" w:sz="4" w:space="0" w:color="auto"/>
              <w:bottom w:val="single" w:sz="4" w:space="0" w:color="auto"/>
              <w:right w:val="single" w:sz="4" w:space="0" w:color="auto"/>
            </w:tcBorders>
            <w:hideMark/>
          </w:tcPr>
          <w:p w14:paraId="3445A33F" w14:textId="77777777" w:rsidR="00BC3EBD" w:rsidRPr="00BC3EBD" w:rsidRDefault="00BC3EBD">
            <w:pPr>
              <w:rPr>
                <w:rFonts w:ascii="Times New Roman" w:hAnsi="Times New Roman"/>
                <w:sz w:val="24"/>
                <w:szCs w:val="24"/>
              </w:rPr>
            </w:pPr>
            <w:r w:rsidRPr="00BC3EBD">
              <w:rPr>
                <w:rFonts w:ascii="Times New Roman" w:hAnsi="Times New Roman"/>
                <w:sz w:val="24"/>
                <w:szCs w:val="24"/>
              </w:rPr>
              <w:t>8.</w:t>
            </w:r>
          </w:p>
        </w:tc>
        <w:tc>
          <w:tcPr>
            <w:tcW w:w="5528" w:type="dxa"/>
            <w:tcBorders>
              <w:top w:val="single" w:sz="4" w:space="0" w:color="auto"/>
              <w:left w:val="single" w:sz="4" w:space="0" w:color="auto"/>
              <w:bottom w:val="single" w:sz="4" w:space="0" w:color="auto"/>
              <w:right w:val="single" w:sz="4" w:space="0" w:color="auto"/>
            </w:tcBorders>
            <w:hideMark/>
          </w:tcPr>
          <w:p w14:paraId="536F60A9" w14:textId="1D830DF7" w:rsidR="00BC3EBD" w:rsidRPr="009D6E61" w:rsidRDefault="00BC3EBD" w:rsidP="009D6E61">
            <w:pPr>
              <w:rPr>
                <w:rFonts w:ascii="Times New Roman" w:hAnsi="Times New Roman"/>
                <w:color w:val="000000"/>
                <w:sz w:val="24"/>
                <w:szCs w:val="24"/>
                <w:lang w:val="uk-UA" w:eastAsia="zh-CN"/>
              </w:rPr>
            </w:pPr>
            <w:proofErr w:type="spellStart"/>
            <w:r w:rsidRPr="00BC3EBD">
              <w:rPr>
                <w:rFonts w:ascii="Times New Roman" w:hAnsi="Times New Roman"/>
                <w:color w:val="000000"/>
                <w:sz w:val="24"/>
                <w:szCs w:val="24"/>
              </w:rPr>
              <w:t>Придбання</w:t>
            </w:r>
            <w:proofErr w:type="spellEnd"/>
            <w:r w:rsidRPr="00BC3EBD">
              <w:rPr>
                <w:rFonts w:ascii="Times New Roman" w:hAnsi="Times New Roman"/>
                <w:color w:val="000000"/>
                <w:sz w:val="24"/>
                <w:szCs w:val="24"/>
              </w:rPr>
              <w:t xml:space="preserve"> рамок</w:t>
            </w:r>
            <w:r w:rsidRPr="00BC3EBD">
              <w:rPr>
                <w:rFonts w:ascii="Times New Roman" w:hAnsi="Times New Roman"/>
                <w:i/>
                <w:color w:val="FF0000"/>
                <w:sz w:val="24"/>
                <w:szCs w:val="24"/>
                <w:lang w:val="uk-UA"/>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2DC2881" w14:textId="77777777" w:rsidR="00BC3EBD" w:rsidRPr="00BC3EBD" w:rsidRDefault="00BC3EBD">
            <w:pPr>
              <w:rPr>
                <w:rFonts w:ascii="Times New Roman" w:hAnsi="Times New Roman"/>
                <w:sz w:val="24"/>
                <w:szCs w:val="24"/>
              </w:rPr>
            </w:pPr>
            <w:r w:rsidRPr="00BC3EBD">
              <w:rPr>
                <w:rFonts w:ascii="Times New Roman" w:hAnsi="Times New Roman"/>
                <w:sz w:val="24"/>
                <w:szCs w:val="24"/>
              </w:rPr>
              <w:t>70</w:t>
            </w:r>
          </w:p>
        </w:tc>
        <w:tc>
          <w:tcPr>
            <w:tcW w:w="1134" w:type="dxa"/>
            <w:tcBorders>
              <w:top w:val="single" w:sz="4" w:space="0" w:color="auto"/>
              <w:left w:val="single" w:sz="4" w:space="0" w:color="auto"/>
              <w:bottom w:val="single" w:sz="4" w:space="0" w:color="auto"/>
              <w:right w:val="single" w:sz="4" w:space="0" w:color="auto"/>
            </w:tcBorders>
          </w:tcPr>
          <w:p w14:paraId="752270F9" w14:textId="77777777" w:rsidR="00BC3EBD" w:rsidRPr="00BC3EBD" w:rsidRDefault="00BC3EBD" w:rsidP="00BC3EBD">
            <w:pPr>
              <w:rPr>
                <w:rFonts w:ascii="Times New Roman" w:hAnsi="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1AF3A7FF" w14:textId="5E231910" w:rsidR="00BC3EBD" w:rsidRPr="00B80BD0" w:rsidRDefault="00B80BD0" w:rsidP="00BC3EBD">
            <w:pPr>
              <w:rPr>
                <w:rFonts w:ascii="Times New Roman" w:hAnsi="Times New Roman"/>
                <w:sz w:val="24"/>
                <w:szCs w:val="24"/>
                <w:lang w:val="uk-UA"/>
              </w:rPr>
            </w:pPr>
            <w:r>
              <w:rPr>
                <w:rFonts w:ascii="Times New Roman" w:hAnsi="Times New Roman"/>
                <w:sz w:val="24"/>
                <w:szCs w:val="24"/>
                <w:lang w:val="uk-UA"/>
              </w:rPr>
              <w:t>70</w:t>
            </w:r>
          </w:p>
        </w:tc>
      </w:tr>
      <w:tr w:rsidR="00BC3EBD" w:rsidRPr="00BC3EBD" w14:paraId="2B70F680" w14:textId="79990520" w:rsidTr="00B80BD0">
        <w:tc>
          <w:tcPr>
            <w:tcW w:w="597" w:type="dxa"/>
            <w:tcBorders>
              <w:top w:val="single" w:sz="4" w:space="0" w:color="auto"/>
              <w:left w:val="single" w:sz="4" w:space="0" w:color="auto"/>
              <w:bottom w:val="single" w:sz="4" w:space="0" w:color="auto"/>
              <w:right w:val="single" w:sz="4" w:space="0" w:color="auto"/>
            </w:tcBorders>
            <w:hideMark/>
          </w:tcPr>
          <w:p w14:paraId="5242CD55" w14:textId="77777777" w:rsidR="00BC3EBD" w:rsidRPr="00BC3EBD" w:rsidRDefault="00BC3EBD">
            <w:pPr>
              <w:rPr>
                <w:rFonts w:ascii="Times New Roman" w:hAnsi="Times New Roman"/>
                <w:sz w:val="24"/>
                <w:szCs w:val="24"/>
              </w:rPr>
            </w:pPr>
            <w:r w:rsidRPr="00BC3EBD">
              <w:rPr>
                <w:rFonts w:ascii="Times New Roman" w:hAnsi="Times New Roman"/>
                <w:sz w:val="24"/>
                <w:szCs w:val="24"/>
              </w:rPr>
              <w:t>9.</w:t>
            </w:r>
          </w:p>
        </w:tc>
        <w:tc>
          <w:tcPr>
            <w:tcW w:w="5528" w:type="dxa"/>
            <w:tcBorders>
              <w:top w:val="single" w:sz="4" w:space="0" w:color="auto"/>
              <w:left w:val="single" w:sz="4" w:space="0" w:color="auto"/>
              <w:bottom w:val="single" w:sz="4" w:space="0" w:color="auto"/>
              <w:right w:val="single" w:sz="4" w:space="0" w:color="auto"/>
            </w:tcBorders>
            <w:hideMark/>
          </w:tcPr>
          <w:p w14:paraId="1E0D65C9" w14:textId="021F43B8" w:rsidR="00BC3EBD" w:rsidRPr="00BC3EBD" w:rsidRDefault="00BC3EBD" w:rsidP="00BC3EBD">
            <w:pPr>
              <w:rPr>
                <w:rFonts w:ascii="Times New Roman" w:hAnsi="Times New Roman"/>
                <w:color w:val="000000"/>
                <w:sz w:val="24"/>
                <w:szCs w:val="24"/>
                <w:lang w:val="uk-UA" w:eastAsia="zh-CN"/>
              </w:rPr>
            </w:pPr>
            <w:proofErr w:type="spellStart"/>
            <w:r w:rsidRPr="00BC3EBD">
              <w:rPr>
                <w:rFonts w:ascii="Times New Roman" w:hAnsi="Times New Roman"/>
                <w:color w:val="000000"/>
                <w:sz w:val="24"/>
                <w:szCs w:val="24"/>
              </w:rPr>
              <w:t>Представницькі</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видатки</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прийом</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делегацій</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офіційних</w:t>
            </w:r>
            <w:proofErr w:type="spellEnd"/>
            <w:r w:rsidRPr="00BC3EBD">
              <w:rPr>
                <w:rFonts w:ascii="Times New Roman" w:hAnsi="Times New Roman"/>
                <w:color w:val="000000"/>
                <w:sz w:val="24"/>
                <w:szCs w:val="24"/>
              </w:rPr>
              <w:t xml:space="preserve"> гостей</w:t>
            </w:r>
            <w:r w:rsidRPr="00BC3EBD">
              <w:rPr>
                <w:rFonts w:ascii="Times New Roman" w:hAnsi="Times New Roman"/>
                <w:i/>
                <w:color w:val="FF0000"/>
                <w:sz w:val="24"/>
                <w:szCs w:val="24"/>
                <w:lang w:val="uk-UA"/>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3068034" w14:textId="77777777" w:rsidR="00BC3EBD" w:rsidRPr="00BC3EBD" w:rsidRDefault="00BC3EBD">
            <w:pPr>
              <w:rPr>
                <w:rFonts w:ascii="Times New Roman" w:hAnsi="Times New Roman"/>
                <w:sz w:val="24"/>
                <w:szCs w:val="24"/>
              </w:rPr>
            </w:pPr>
            <w:r w:rsidRPr="00BC3EBD">
              <w:rPr>
                <w:rFonts w:ascii="Times New Roman" w:hAnsi="Times New Roman"/>
                <w:sz w:val="24"/>
                <w:szCs w:val="24"/>
              </w:rPr>
              <w:t>190</w:t>
            </w:r>
          </w:p>
        </w:tc>
        <w:tc>
          <w:tcPr>
            <w:tcW w:w="1134" w:type="dxa"/>
            <w:tcBorders>
              <w:top w:val="single" w:sz="4" w:space="0" w:color="auto"/>
              <w:left w:val="single" w:sz="4" w:space="0" w:color="auto"/>
              <w:bottom w:val="single" w:sz="4" w:space="0" w:color="auto"/>
              <w:right w:val="single" w:sz="4" w:space="0" w:color="auto"/>
            </w:tcBorders>
          </w:tcPr>
          <w:p w14:paraId="02619BDA" w14:textId="77777777" w:rsidR="00BC3EBD" w:rsidRPr="00BC3EBD" w:rsidRDefault="00BC3EBD" w:rsidP="00BC3EBD">
            <w:pPr>
              <w:rPr>
                <w:rFonts w:ascii="Times New Roman" w:hAnsi="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7E66890B" w14:textId="195ACDBF" w:rsidR="00BC3EBD" w:rsidRPr="00B80BD0" w:rsidRDefault="00B80BD0" w:rsidP="00BC3EBD">
            <w:pPr>
              <w:rPr>
                <w:rFonts w:ascii="Times New Roman" w:hAnsi="Times New Roman"/>
                <w:sz w:val="24"/>
                <w:szCs w:val="24"/>
                <w:lang w:val="uk-UA"/>
              </w:rPr>
            </w:pPr>
            <w:r>
              <w:rPr>
                <w:rFonts w:ascii="Times New Roman" w:hAnsi="Times New Roman"/>
                <w:sz w:val="24"/>
                <w:szCs w:val="24"/>
                <w:lang w:val="uk-UA"/>
              </w:rPr>
              <w:t>190</w:t>
            </w:r>
          </w:p>
        </w:tc>
      </w:tr>
      <w:tr w:rsidR="00BC3EBD" w:rsidRPr="00BC3EBD" w14:paraId="143B371B" w14:textId="5488FDF1" w:rsidTr="00B80BD0">
        <w:tc>
          <w:tcPr>
            <w:tcW w:w="597" w:type="dxa"/>
            <w:tcBorders>
              <w:top w:val="single" w:sz="4" w:space="0" w:color="auto"/>
              <w:left w:val="single" w:sz="4" w:space="0" w:color="auto"/>
              <w:bottom w:val="single" w:sz="4" w:space="0" w:color="auto"/>
              <w:right w:val="single" w:sz="4" w:space="0" w:color="auto"/>
            </w:tcBorders>
            <w:hideMark/>
          </w:tcPr>
          <w:p w14:paraId="27AD5B67" w14:textId="77777777" w:rsidR="00BC3EBD" w:rsidRPr="00BC3EBD" w:rsidRDefault="00BC3EBD">
            <w:pPr>
              <w:rPr>
                <w:rFonts w:ascii="Times New Roman" w:hAnsi="Times New Roman"/>
                <w:sz w:val="24"/>
                <w:szCs w:val="24"/>
                <w:lang w:eastAsia="zh-CN"/>
              </w:rPr>
            </w:pPr>
            <w:r w:rsidRPr="00BC3EBD">
              <w:rPr>
                <w:rFonts w:ascii="Times New Roman" w:hAnsi="Times New Roman"/>
                <w:sz w:val="24"/>
                <w:szCs w:val="24"/>
              </w:rPr>
              <w:t>10.</w:t>
            </w:r>
          </w:p>
        </w:tc>
        <w:tc>
          <w:tcPr>
            <w:tcW w:w="5528" w:type="dxa"/>
            <w:tcBorders>
              <w:top w:val="single" w:sz="4" w:space="0" w:color="auto"/>
              <w:left w:val="single" w:sz="4" w:space="0" w:color="auto"/>
              <w:bottom w:val="single" w:sz="4" w:space="0" w:color="auto"/>
              <w:right w:val="single" w:sz="4" w:space="0" w:color="auto"/>
            </w:tcBorders>
            <w:hideMark/>
          </w:tcPr>
          <w:p w14:paraId="2EBB3672" w14:textId="7D9B699C" w:rsidR="00BC3EBD" w:rsidRPr="009D6E61" w:rsidRDefault="00BC3EBD" w:rsidP="009D6E61">
            <w:pPr>
              <w:rPr>
                <w:rFonts w:ascii="Times New Roman" w:hAnsi="Times New Roman"/>
                <w:color w:val="000000"/>
                <w:sz w:val="24"/>
                <w:szCs w:val="24"/>
                <w:lang w:val="uk-UA" w:eastAsia="ru-RU"/>
              </w:rPr>
            </w:pPr>
            <w:proofErr w:type="spellStart"/>
            <w:r w:rsidRPr="00BC3EBD">
              <w:rPr>
                <w:rFonts w:ascii="Times New Roman" w:hAnsi="Times New Roman"/>
                <w:color w:val="000000"/>
                <w:sz w:val="24"/>
                <w:szCs w:val="24"/>
              </w:rPr>
              <w:t>Інформаційний</w:t>
            </w:r>
            <w:proofErr w:type="spellEnd"/>
            <w:r w:rsidRPr="00BC3EBD">
              <w:rPr>
                <w:rFonts w:ascii="Times New Roman" w:hAnsi="Times New Roman"/>
                <w:color w:val="000000"/>
                <w:sz w:val="24"/>
                <w:szCs w:val="24"/>
              </w:rPr>
              <w:t xml:space="preserve"> стенд </w:t>
            </w:r>
            <w:proofErr w:type="spellStart"/>
            <w:r w:rsidRPr="00BC3EBD">
              <w:rPr>
                <w:rFonts w:ascii="Times New Roman" w:hAnsi="Times New Roman"/>
                <w:color w:val="000000"/>
                <w:sz w:val="24"/>
                <w:szCs w:val="24"/>
              </w:rPr>
              <w:t>увіковічення</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пам’яті</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загиблих</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воїнів</w:t>
            </w:r>
            <w:proofErr w:type="spellEnd"/>
            <w:r w:rsidRPr="00BC3EBD">
              <w:rPr>
                <w:rFonts w:ascii="Times New Roman" w:hAnsi="Times New Roman"/>
                <w:color w:val="000000"/>
                <w:sz w:val="24"/>
                <w:szCs w:val="24"/>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F247221" w14:textId="77777777" w:rsidR="00BC3EBD" w:rsidRPr="00BC3EBD" w:rsidRDefault="00BC3EBD">
            <w:pPr>
              <w:rPr>
                <w:rFonts w:ascii="Times New Roman" w:hAnsi="Times New Roman"/>
                <w:sz w:val="24"/>
                <w:szCs w:val="24"/>
              </w:rPr>
            </w:pPr>
            <w:r w:rsidRPr="00BC3EBD">
              <w:rPr>
                <w:rFonts w:ascii="Times New Roman" w:hAnsi="Times New Roman"/>
                <w:sz w:val="24"/>
                <w:szCs w:val="24"/>
              </w:rPr>
              <w:t>98</w:t>
            </w:r>
          </w:p>
        </w:tc>
        <w:tc>
          <w:tcPr>
            <w:tcW w:w="1134" w:type="dxa"/>
            <w:tcBorders>
              <w:top w:val="single" w:sz="4" w:space="0" w:color="auto"/>
              <w:left w:val="single" w:sz="4" w:space="0" w:color="auto"/>
              <w:bottom w:val="single" w:sz="4" w:space="0" w:color="auto"/>
              <w:right w:val="single" w:sz="4" w:space="0" w:color="auto"/>
            </w:tcBorders>
          </w:tcPr>
          <w:p w14:paraId="3E15EC7D" w14:textId="77777777" w:rsidR="00BC3EBD" w:rsidRPr="00BC3EBD" w:rsidRDefault="00BC3EBD" w:rsidP="00BC3EBD">
            <w:pPr>
              <w:rPr>
                <w:rFonts w:ascii="Times New Roman" w:hAnsi="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2682D886" w14:textId="012BA183" w:rsidR="00BC3EBD" w:rsidRPr="00B80BD0" w:rsidRDefault="00B80BD0" w:rsidP="00BC3EBD">
            <w:pPr>
              <w:rPr>
                <w:rFonts w:ascii="Times New Roman" w:hAnsi="Times New Roman"/>
                <w:sz w:val="24"/>
                <w:szCs w:val="24"/>
                <w:lang w:val="uk-UA"/>
              </w:rPr>
            </w:pPr>
            <w:r>
              <w:rPr>
                <w:rFonts w:ascii="Times New Roman" w:hAnsi="Times New Roman"/>
                <w:sz w:val="24"/>
                <w:szCs w:val="24"/>
                <w:lang w:val="uk-UA"/>
              </w:rPr>
              <w:t>98</w:t>
            </w:r>
          </w:p>
        </w:tc>
      </w:tr>
      <w:tr w:rsidR="00BC3EBD" w:rsidRPr="00BC3EBD" w14:paraId="4C96EBAF" w14:textId="5755B068" w:rsidTr="00B80BD0">
        <w:tc>
          <w:tcPr>
            <w:tcW w:w="597" w:type="dxa"/>
            <w:tcBorders>
              <w:top w:val="single" w:sz="4" w:space="0" w:color="auto"/>
              <w:left w:val="single" w:sz="4" w:space="0" w:color="auto"/>
              <w:bottom w:val="single" w:sz="4" w:space="0" w:color="auto"/>
              <w:right w:val="single" w:sz="4" w:space="0" w:color="auto"/>
            </w:tcBorders>
            <w:hideMark/>
          </w:tcPr>
          <w:p w14:paraId="3EBDB57D" w14:textId="77777777" w:rsidR="00BC3EBD" w:rsidRPr="00BC3EBD" w:rsidRDefault="00BC3EBD">
            <w:pPr>
              <w:rPr>
                <w:rFonts w:ascii="Times New Roman" w:hAnsi="Times New Roman"/>
                <w:sz w:val="24"/>
                <w:szCs w:val="24"/>
                <w:lang w:val="uk-UA" w:eastAsia="zh-CN"/>
              </w:rPr>
            </w:pPr>
            <w:r w:rsidRPr="00BC3EBD">
              <w:rPr>
                <w:rFonts w:ascii="Times New Roman" w:hAnsi="Times New Roman"/>
                <w:sz w:val="24"/>
                <w:szCs w:val="24"/>
              </w:rPr>
              <w:lastRenderedPageBreak/>
              <w:t>11.</w:t>
            </w:r>
          </w:p>
        </w:tc>
        <w:tc>
          <w:tcPr>
            <w:tcW w:w="5528" w:type="dxa"/>
            <w:tcBorders>
              <w:top w:val="single" w:sz="4" w:space="0" w:color="auto"/>
              <w:left w:val="single" w:sz="4" w:space="0" w:color="auto"/>
              <w:bottom w:val="single" w:sz="4" w:space="0" w:color="auto"/>
              <w:right w:val="single" w:sz="4" w:space="0" w:color="auto"/>
            </w:tcBorders>
            <w:hideMark/>
          </w:tcPr>
          <w:p w14:paraId="03303C31" w14:textId="10DFAF69" w:rsidR="00BC3EBD" w:rsidRPr="009D6E61" w:rsidRDefault="00BC3EBD" w:rsidP="009D6E61">
            <w:pPr>
              <w:rPr>
                <w:rFonts w:ascii="Times New Roman" w:hAnsi="Times New Roman"/>
                <w:color w:val="000000"/>
                <w:sz w:val="24"/>
                <w:szCs w:val="24"/>
                <w:lang w:val="hr-HR" w:eastAsia="ru-RU"/>
              </w:rPr>
            </w:pPr>
            <w:proofErr w:type="spellStart"/>
            <w:r w:rsidRPr="00BC3EBD">
              <w:rPr>
                <w:rFonts w:ascii="Times New Roman" w:hAnsi="Times New Roman"/>
                <w:color w:val="000000"/>
                <w:sz w:val="24"/>
                <w:szCs w:val="24"/>
              </w:rPr>
              <w:t>Виплата</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грошової</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винагороди</w:t>
            </w:r>
            <w:proofErr w:type="spellEnd"/>
            <w:r w:rsidRPr="00BC3EBD">
              <w:rPr>
                <w:rFonts w:ascii="Times New Roman" w:hAnsi="Times New Roman"/>
                <w:color w:val="000000"/>
                <w:sz w:val="24"/>
                <w:szCs w:val="24"/>
              </w:rPr>
              <w:t xml:space="preserve"> до «</w:t>
            </w:r>
            <w:proofErr w:type="spellStart"/>
            <w:r w:rsidRPr="00BC3EBD">
              <w:rPr>
                <w:rFonts w:ascii="Times New Roman" w:hAnsi="Times New Roman"/>
                <w:color w:val="000000"/>
                <w:sz w:val="24"/>
                <w:szCs w:val="24"/>
              </w:rPr>
              <w:t>Відзнака</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міського</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голови</w:t>
            </w:r>
            <w:proofErr w:type="spellEnd"/>
            <w:r w:rsidRPr="00BC3EBD">
              <w:rPr>
                <w:rFonts w:ascii="Times New Roman" w:hAnsi="Times New Roman"/>
                <w:color w:val="000000"/>
                <w:sz w:val="24"/>
                <w:szCs w:val="24"/>
              </w:rPr>
              <w:t>», «</w:t>
            </w:r>
            <w:proofErr w:type="spellStart"/>
            <w:r w:rsidRPr="00BC3EBD">
              <w:rPr>
                <w:rFonts w:ascii="Times New Roman" w:hAnsi="Times New Roman"/>
                <w:color w:val="000000"/>
                <w:sz w:val="24"/>
                <w:szCs w:val="24"/>
              </w:rPr>
              <w:t>Обухівської</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міської</w:t>
            </w:r>
            <w:proofErr w:type="spellEnd"/>
            <w:r w:rsidRPr="00BC3EBD">
              <w:rPr>
                <w:rFonts w:ascii="Times New Roman" w:hAnsi="Times New Roman"/>
                <w:color w:val="000000"/>
                <w:sz w:val="24"/>
                <w:szCs w:val="24"/>
              </w:rPr>
              <w:t xml:space="preserve"> ради»</w:t>
            </w:r>
          </w:p>
        </w:tc>
        <w:tc>
          <w:tcPr>
            <w:tcW w:w="1418" w:type="dxa"/>
            <w:tcBorders>
              <w:top w:val="single" w:sz="4" w:space="0" w:color="auto"/>
              <w:left w:val="single" w:sz="4" w:space="0" w:color="auto"/>
              <w:bottom w:val="single" w:sz="4" w:space="0" w:color="auto"/>
              <w:right w:val="single" w:sz="4" w:space="0" w:color="auto"/>
            </w:tcBorders>
            <w:hideMark/>
          </w:tcPr>
          <w:p w14:paraId="6C81DA0C" w14:textId="77777777" w:rsidR="00BC3EBD" w:rsidRPr="00BC3EBD" w:rsidRDefault="00BC3EBD">
            <w:pPr>
              <w:rPr>
                <w:rFonts w:ascii="Times New Roman" w:hAnsi="Times New Roman"/>
                <w:sz w:val="24"/>
                <w:szCs w:val="24"/>
              </w:rPr>
            </w:pPr>
            <w:r w:rsidRPr="00BC3EBD">
              <w:rPr>
                <w:rFonts w:ascii="Times New Roman" w:hAnsi="Times New Roman"/>
                <w:sz w:val="24"/>
                <w:szCs w:val="24"/>
              </w:rPr>
              <w:t>200</w:t>
            </w:r>
          </w:p>
        </w:tc>
        <w:tc>
          <w:tcPr>
            <w:tcW w:w="1134" w:type="dxa"/>
            <w:tcBorders>
              <w:top w:val="single" w:sz="4" w:space="0" w:color="auto"/>
              <w:left w:val="single" w:sz="4" w:space="0" w:color="auto"/>
              <w:bottom w:val="single" w:sz="4" w:space="0" w:color="auto"/>
              <w:right w:val="single" w:sz="4" w:space="0" w:color="auto"/>
            </w:tcBorders>
          </w:tcPr>
          <w:p w14:paraId="407F386A" w14:textId="77777777" w:rsidR="00BC3EBD" w:rsidRPr="00BC3EBD" w:rsidRDefault="00BC3EBD" w:rsidP="00BC3EBD">
            <w:pPr>
              <w:rPr>
                <w:rFonts w:ascii="Times New Roman" w:hAnsi="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0D5D61CC" w14:textId="1E7B3300" w:rsidR="00BC3EBD" w:rsidRPr="00B80BD0" w:rsidRDefault="00B80BD0" w:rsidP="00BC3EBD">
            <w:pPr>
              <w:rPr>
                <w:rFonts w:ascii="Times New Roman" w:hAnsi="Times New Roman"/>
                <w:sz w:val="24"/>
                <w:szCs w:val="24"/>
                <w:lang w:val="uk-UA"/>
              </w:rPr>
            </w:pPr>
            <w:r>
              <w:rPr>
                <w:rFonts w:ascii="Times New Roman" w:hAnsi="Times New Roman"/>
                <w:sz w:val="24"/>
                <w:szCs w:val="24"/>
                <w:lang w:val="uk-UA"/>
              </w:rPr>
              <w:t>200</w:t>
            </w:r>
          </w:p>
        </w:tc>
      </w:tr>
      <w:tr w:rsidR="00BC3EBD" w:rsidRPr="00BC3EBD" w14:paraId="70363F85" w14:textId="5FADD37D" w:rsidTr="00B80BD0">
        <w:tc>
          <w:tcPr>
            <w:tcW w:w="597" w:type="dxa"/>
            <w:tcBorders>
              <w:top w:val="single" w:sz="4" w:space="0" w:color="auto"/>
              <w:left w:val="single" w:sz="4" w:space="0" w:color="auto"/>
              <w:bottom w:val="single" w:sz="4" w:space="0" w:color="auto"/>
              <w:right w:val="single" w:sz="4" w:space="0" w:color="auto"/>
            </w:tcBorders>
          </w:tcPr>
          <w:p w14:paraId="54DC6394" w14:textId="77777777" w:rsidR="00BC3EBD" w:rsidRPr="00BC3EBD" w:rsidRDefault="00BC3EBD">
            <w:pPr>
              <w:rPr>
                <w:rFonts w:ascii="Times New Roman" w:hAnsi="Times New Roman"/>
                <w:b/>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25E4F7CA" w14:textId="77777777" w:rsidR="00BC3EBD" w:rsidRPr="00BC3EBD" w:rsidRDefault="00BC3EBD">
            <w:pPr>
              <w:rPr>
                <w:rFonts w:ascii="Times New Roman" w:hAnsi="Times New Roman"/>
                <w:b/>
                <w:sz w:val="24"/>
                <w:szCs w:val="24"/>
              </w:rPr>
            </w:pPr>
            <w:proofErr w:type="spellStart"/>
            <w:r w:rsidRPr="00BC3EBD">
              <w:rPr>
                <w:rFonts w:ascii="Times New Roman" w:hAnsi="Times New Roman"/>
                <w:b/>
                <w:sz w:val="24"/>
                <w:szCs w:val="24"/>
              </w:rPr>
              <w:t>Всього</w:t>
            </w:r>
            <w:proofErr w:type="spellEnd"/>
            <w:r w:rsidRPr="00BC3EBD">
              <w:rPr>
                <w:rFonts w:ascii="Times New Roman" w:hAnsi="Times New Roman"/>
                <w:b/>
                <w:sz w:val="24"/>
                <w:szCs w:val="24"/>
              </w:rPr>
              <w:t xml:space="preserve"> по заходам</w:t>
            </w:r>
          </w:p>
        </w:tc>
        <w:tc>
          <w:tcPr>
            <w:tcW w:w="1418" w:type="dxa"/>
            <w:tcBorders>
              <w:top w:val="single" w:sz="4" w:space="0" w:color="auto"/>
              <w:left w:val="single" w:sz="4" w:space="0" w:color="auto"/>
              <w:bottom w:val="single" w:sz="4" w:space="0" w:color="auto"/>
              <w:right w:val="single" w:sz="4" w:space="0" w:color="auto"/>
            </w:tcBorders>
            <w:hideMark/>
          </w:tcPr>
          <w:p w14:paraId="5C02BDBF" w14:textId="77777777" w:rsidR="00BC3EBD" w:rsidRPr="00BC3EBD" w:rsidRDefault="00BC3EBD">
            <w:pPr>
              <w:rPr>
                <w:rFonts w:ascii="Times New Roman" w:hAnsi="Times New Roman"/>
                <w:sz w:val="24"/>
                <w:szCs w:val="24"/>
              </w:rPr>
            </w:pPr>
            <w:r w:rsidRPr="00BC3EBD">
              <w:rPr>
                <w:rFonts w:ascii="Times New Roman" w:hAnsi="Times New Roman"/>
                <w:sz w:val="24"/>
                <w:szCs w:val="24"/>
              </w:rPr>
              <w:t>1 446</w:t>
            </w:r>
          </w:p>
        </w:tc>
        <w:tc>
          <w:tcPr>
            <w:tcW w:w="1134" w:type="dxa"/>
            <w:tcBorders>
              <w:top w:val="single" w:sz="4" w:space="0" w:color="auto"/>
              <w:left w:val="single" w:sz="4" w:space="0" w:color="auto"/>
              <w:bottom w:val="single" w:sz="4" w:space="0" w:color="auto"/>
              <w:right w:val="single" w:sz="4" w:space="0" w:color="auto"/>
            </w:tcBorders>
          </w:tcPr>
          <w:p w14:paraId="7B1A7EB5" w14:textId="72E2C39D" w:rsidR="00BC3EBD" w:rsidRPr="00B80BD0" w:rsidRDefault="00B80BD0" w:rsidP="00BC3EBD">
            <w:pPr>
              <w:rPr>
                <w:rFonts w:ascii="Times New Roman" w:hAnsi="Times New Roman"/>
                <w:sz w:val="24"/>
                <w:szCs w:val="24"/>
                <w:lang w:val="uk-UA"/>
              </w:rPr>
            </w:pPr>
            <w:r>
              <w:rPr>
                <w:rFonts w:ascii="Times New Roman" w:hAnsi="Times New Roman"/>
                <w:sz w:val="24"/>
                <w:szCs w:val="24"/>
                <w:lang w:val="uk-UA"/>
              </w:rPr>
              <w:t>188</w:t>
            </w:r>
          </w:p>
        </w:tc>
        <w:tc>
          <w:tcPr>
            <w:tcW w:w="1530" w:type="dxa"/>
            <w:tcBorders>
              <w:top w:val="single" w:sz="4" w:space="0" w:color="auto"/>
              <w:left w:val="single" w:sz="4" w:space="0" w:color="auto"/>
              <w:bottom w:val="single" w:sz="4" w:space="0" w:color="auto"/>
              <w:right w:val="single" w:sz="4" w:space="0" w:color="auto"/>
            </w:tcBorders>
          </w:tcPr>
          <w:p w14:paraId="2A975341" w14:textId="76A31FEC" w:rsidR="00BC3EBD" w:rsidRPr="00B80BD0" w:rsidRDefault="00B80BD0" w:rsidP="00BC3EBD">
            <w:pPr>
              <w:rPr>
                <w:rFonts w:ascii="Times New Roman" w:hAnsi="Times New Roman"/>
                <w:sz w:val="24"/>
                <w:szCs w:val="24"/>
                <w:lang w:val="uk-UA"/>
              </w:rPr>
            </w:pPr>
            <w:r>
              <w:rPr>
                <w:rFonts w:ascii="Times New Roman" w:hAnsi="Times New Roman"/>
                <w:sz w:val="24"/>
                <w:szCs w:val="24"/>
                <w:lang w:val="uk-UA"/>
              </w:rPr>
              <w:t>1634</w:t>
            </w:r>
          </w:p>
        </w:tc>
      </w:tr>
    </w:tbl>
    <w:p w14:paraId="6C2FCA2C" w14:textId="77777777" w:rsidR="00BC3EBD" w:rsidRDefault="00BC3EBD" w:rsidP="00BC3EBD">
      <w:pPr>
        <w:rPr>
          <w:rFonts w:ascii="Times New Roman" w:eastAsia="Times New Roman" w:hAnsi="Times New Roman"/>
          <w:sz w:val="24"/>
          <w:szCs w:val="24"/>
          <w:lang w:val="hr-HR" w:eastAsia="ru-RU"/>
        </w:rPr>
      </w:pPr>
    </w:p>
    <w:p w14:paraId="7058FD39" w14:textId="77777777" w:rsidR="009D6E61" w:rsidRPr="00BC3EBD" w:rsidRDefault="009D6E61" w:rsidP="00BC3EBD">
      <w:pPr>
        <w:rPr>
          <w:rFonts w:ascii="Times New Roman" w:eastAsia="Times New Roman" w:hAnsi="Times New Roman"/>
          <w:sz w:val="24"/>
          <w:szCs w:val="24"/>
          <w:lang w:val="hr-HR" w:eastAsia="ru-RU"/>
        </w:rPr>
      </w:pPr>
    </w:p>
    <w:p w14:paraId="44EAE749" w14:textId="77777777" w:rsidR="00B80BD0" w:rsidRPr="00BA44EB" w:rsidRDefault="00B80BD0" w:rsidP="00B80BD0">
      <w:pPr>
        <w:spacing w:before="100" w:beforeAutospacing="1" w:after="100" w:afterAutospacing="1" w:line="240" w:lineRule="auto"/>
        <w:rPr>
          <w:rFonts w:ascii="Times New Roman" w:eastAsia="Times New Roman" w:hAnsi="Times New Roman"/>
          <w:b/>
          <w:sz w:val="28"/>
          <w:szCs w:val="28"/>
          <w:lang w:val="uk-UA" w:eastAsia="uk-UA"/>
        </w:rPr>
      </w:pPr>
      <w:r w:rsidRPr="00BA44EB">
        <w:rPr>
          <w:rFonts w:ascii="Times New Roman" w:eastAsia="Times New Roman" w:hAnsi="Times New Roman"/>
          <w:b/>
          <w:sz w:val="28"/>
          <w:szCs w:val="28"/>
          <w:lang w:val="uk-UA" w:eastAsia="uk-UA"/>
        </w:rPr>
        <w:t xml:space="preserve">Секретар Обухівської міської ради     </w:t>
      </w:r>
      <w:r>
        <w:rPr>
          <w:rFonts w:ascii="Times New Roman" w:eastAsia="Times New Roman" w:hAnsi="Times New Roman"/>
          <w:b/>
          <w:sz w:val="28"/>
          <w:szCs w:val="28"/>
          <w:lang w:val="uk-UA" w:eastAsia="uk-UA"/>
        </w:rPr>
        <w:t xml:space="preserve">                         </w:t>
      </w:r>
      <w:r w:rsidRPr="00BA44EB">
        <w:rPr>
          <w:rFonts w:ascii="Times New Roman" w:eastAsia="Times New Roman" w:hAnsi="Times New Roman"/>
          <w:b/>
          <w:sz w:val="28"/>
          <w:szCs w:val="28"/>
          <w:lang w:val="uk-UA" w:eastAsia="uk-UA"/>
        </w:rPr>
        <w:t xml:space="preserve">      Лариса ІЛЬЄНКО</w:t>
      </w:r>
    </w:p>
    <w:p w14:paraId="006BF9BE" w14:textId="77777777" w:rsidR="00BC3EBD" w:rsidRPr="00B80BD0" w:rsidRDefault="00BC3EBD" w:rsidP="00BC3EBD">
      <w:pPr>
        <w:rPr>
          <w:rFonts w:ascii="Times New Roman" w:hAnsi="Times New Roman"/>
          <w:sz w:val="24"/>
          <w:szCs w:val="24"/>
          <w:lang w:val="uk-UA"/>
        </w:rPr>
      </w:pPr>
    </w:p>
    <w:p w14:paraId="495895F6" w14:textId="4192B1D9" w:rsidR="00BC3EBD" w:rsidRPr="00B80BD0" w:rsidRDefault="00BC3EBD" w:rsidP="00BC3EBD">
      <w:pPr>
        <w:rPr>
          <w:rFonts w:ascii="Times New Roman" w:eastAsia="DejaVu Sans" w:hAnsi="Times New Roman"/>
          <w:b/>
          <w:kern w:val="2"/>
          <w:sz w:val="28"/>
          <w:szCs w:val="28"/>
          <w:lang w:val="uk-UA" w:eastAsia="zh-CN" w:bidi="hi-IN"/>
        </w:rPr>
      </w:pPr>
      <w:r w:rsidRPr="00B80BD0">
        <w:rPr>
          <w:rFonts w:ascii="Times New Roman" w:hAnsi="Times New Roman"/>
          <w:b/>
          <w:sz w:val="28"/>
          <w:szCs w:val="28"/>
        </w:rPr>
        <w:t xml:space="preserve">Заступник </w:t>
      </w:r>
      <w:proofErr w:type="spellStart"/>
      <w:r w:rsidRPr="00B80BD0">
        <w:rPr>
          <w:rFonts w:ascii="Times New Roman" w:hAnsi="Times New Roman"/>
          <w:b/>
          <w:sz w:val="28"/>
          <w:szCs w:val="28"/>
        </w:rPr>
        <w:t>міського</w:t>
      </w:r>
      <w:proofErr w:type="spellEnd"/>
      <w:r w:rsidRPr="00B80BD0">
        <w:rPr>
          <w:rFonts w:ascii="Times New Roman" w:hAnsi="Times New Roman"/>
          <w:b/>
          <w:sz w:val="28"/>
          <w:szCs w:val="28"/>
        </w:rPr>
        <w:t xml:space="preserve"> </w:t>
      </w:r>
      <w:proofErr w:type="spellStart"/>
      <w:r w:rsidRPr="00B80BD0">
        <w:rPr>
          <w:rFonts w:ascii="Times New Roman" w:hAnsi="Times New Roman"/>
          <w:b/>
          <w:sz w:val="28"/>
          <w:szCs w:val="28"/>
        </w:rPr>
        <w:t>голови</w:t>
      </w:r>
      <w:proofErr w:type="spellEnd"/>
      <w:r w:rsidRPr="00B80BD0">
        <w:rPr>
          <w:rFonts w:ascii="Times New Roman" w:hAnsi="Times New Roman"/>
          <w:b/>
          <w:sz w:val="28"/>
          <w:szCs w:val="28"/>
        </w:rPr>
        <w:t xml:space="preserve"> з </w:t>
      </w:r>
      <w:proofErr w:type="spellStart"/>
      <w:r w:rsidRPr="00B80BD0">
        <w:rPr>
          <w:rFonts w:ascii="Times New Roman" w:hAnsi="Times New Roman"/>
          <w:b/>
          <w:sz w:val="28"/>
          <w:szCs w:val="28"/>
        </w:rPr>
        <w:t>питань</w:t>
      </w:r>
      <w:proofErr w:type="spellEnd"/>
      <w:r w:rsidRPr="00B80BD0">
        <w:rPr>
          <w:rFonts w:ascii="Times New Roman" w:hAnsi="Times New Roman"/>
          <w:b/>
          <w:sz w:val="28"/>
          <w:szCs w:val="28"/>
        </w:rPr>
        <w:t xml:space="preserve">            </w:t>
      </w:r>
      <w:r w:rsidR="00B80BD0">
        <w:rPr>
          <w:rFonts w:ascii="Times New Roman" w:hAnsi="Times New Roman"/>
          <w:b/>
          <w:sz w:val="28"/>
          <w:szCs w:val="28"/>
        </w:rPr>
        <w:t xml:space="preserve">          </w:t>
      </w:r>
      <w:r w:rsidRPr="00B80BD0">
        <w:rPr>
          <w:rFonts w:ascii="Times New Roman" w:hAnsi="Times New Roman"/>
          <w:b/>
          <w:sz w:val="28"/>
          <w:szCs w:val="28"/>
        </w:rPr>
        <w:t xml:space="preserve">  </w:t>
      </w:r>
      <w:r w:rsidR="009D6E61">
        <w:rPr>
          <w:rFonts w:ascii="Times New Roman" w:hAnsi="Times New Roman"/>
          <w:b/>
          <w:sz w:val="28"/>
          <w:szCs w:val="28"/>
          <w:lang w:val="uk-UA"/>
        </w:rPr>
        <w:t xml:space="preserve"> </w:t>
      </w:r>
      <w:proofErr w:type="spellStart"/>
      <w:r w:rsidRPr="00B80BD0">
        <w:rPr>
          <w:rFonts w:ascii="Times New Roman" w:hAnsi="Times New Roman"/>
          <w:b/>
          <w:sz w:val="28"/>
          <w:szCs w:val="28"/>
        </w:rPr>
        <w:t>Антоніна</w:t>
      </w:r>
      <w:proofErr w:type="spellEnd"/>
      <w:r w:rsidRPr="00B80BD0">
        <w:rPr>
          <w:rFonts w:ascii="Times New Roman" w:hAnsi="Times New Roman"/>
          <w:b/>
          <w:sz w:val="28"/>
          <w:szCs w:val="28"/>
        </w:rPr>
        <w:t xml:space="preserve"> ШЕВЧЕНКО</w:t>
      </w:r>
    </w:p>
    <w:p w14:paraId="667DD116" w14:textId="77777777" w:rsidR="00BC3EBD" w:rsidRPr="00B80BD0" w:rsidRDefault="00BC3EBD" w:rsidP="00BC3EBD">
      <w:pPr>
        <w:rPr>
          <w:rFonts w:ascii="Times New Roman" w:eastAsia="Times New Roman" w:hAnsi="Times New Roman"/>
          <w:b/>
          <w:sz w:val="28"/>
          <w:szCs w:val="28"/>
          <w:lang w:val="hr-HR" w:eastAsia="ru-RU"/>
        </w:rPr>
      </w:pPr>
      <w:r w:rsidRPr="00B80BD0">
        <w:rPr>
          <w:rFonts w:ascii="Times New Roman" w:hAnsi="Times New Roman"/>
          <w:b/>
          <w:sz w:val="28"/>
          <w:szCs w:val="28"/>
          <w:lang w:val="uk-UA"/>
        </w:rPr>
        <w:t>діяльності виконавчих органів</w:t>
      </w:r>
    </w:p>
    <w:p w14:paraId="03CB32AE" w14:textId="77777777" w:rsidR="00BC3EBD" w:rsidRDefault="00BC3EBD" w:rsidP="00BC3EBD">
      <w:pPr>
        <w:rPr>
          <w:rFonts w:ascii="Times New Roman" w:hAnsi="Times New Roman"/>
          <w:b/>
          <w:sz w:val="28"/>
          <w:szCs w:val="28"/>
          <w:lang w:val="uk-UA"/>
        </w:rPr>
      </w:pPr>
      <w:r w:rsidRPr="00B80BD0">
        <w:rPr>
          <w:rFonts w:ascii="Times New Roman" w:hAnsi="Times New Roman"/>
          <w:b/>
          <w:sz w:val="28"/>
          <w:szCs w:val="28"/>
          <w:lang w:val="uk-UA"/>
        </w:rPr>
        <w:t>Обухівської міської ради Київської області</w:t>
      </w:r>
    </w:p>
    <w:p w14:paraId="38A8463C" w14:textId="77777777" w:rsidR="00775B1C" w:rsidRDefault="00775B1C" w:rsidP="00BC3EBD">
      <w:pPr>
        <w:rPr>
          <w:rFonts w:ascii="Times New Roman" w:hAnsi="Times New Roman"/>
          <w:b/>
          <w:sz w:val="28"/>
          <w:szCs w:val="28"/>
          <w:lang w:val="uk-UA"/>
        </w:rPr>
      </w:pPr>
    </w:p>
    <w:p w14:paraId="2A9B4FE7" w14:textId="77777777" w:rsidR="00775B1C" w:rsidRDefault="00775B1C" w:rsidP="00BC3EBD">
      <w:pPr>
        <w:rPr>
          <w:rFonts w:ascii="Times New Roman" w:hAnsi="Times New Roman"/>
          <w:b/>
          <w:sz w:val="28"/>
          <w:szCs w:val="28"/>
          <w:lang w:val="uk-UA"/>
        </w:rPr>
      </w:pPr>
    </w:p>
    <w:p w14:paraId="23551E2C" w14:textId="77777777" w:rsidR="00775B1C" w:rsidRDefault="00775B1C" w:rsidP="00BC3EBD">
      <w:pPr>
        <w:rPr>
          <w:rFonts w:ascii="Times New Roman" w:hAnsi="Times New Roman"/>
          <w:b/>
          <w:sz w:val="28"/>
          <w:szCs w:val="28"/>
          <w:lang w:val="uk-UA"/>
        </w:rPr>
      </w:pPr>
    </w:p>
    <w:p w14:paraId="13733BE1" w14:textId="77777777" w:rsidR="00775B1C" w:rsidRDefault="00775B1C" w:rsidP="00BC3EBD">
      <w:pPr>
        <w:rPr>
          <w:rFonts w:ascii="Times New Roman" w:hAnsi="Times New Roman"/>
          <w:b/>
          <w:sz w:val="28"/>
          <w:szCs w:val="28"/>
          <w:lang w:val="uk-UA"/>
        </w:rPr>
      </w:pPr>
    </w:p>
    <w:p w14:paraId="46CCDB90" w14:textId="77777777" w:rsidR="00775B1C" w:rsidRDefault="00775B1C" w:rsidP="00BC3EBD">
      <w:pPr>
        <w:rPr>
          <w:rFonts w:ascii="Times New Roman" w:hAnsi="Times New Roman"/>
          <w:b/>
          <w:sz w:val="28"/>
          <w:szCs w:val="28"/>
          <w:lang w:val="uk-UA"/>
        </w:rPr>
      </w:pPr>
    </w:p>
    <w:p w14:paraId="3C0FFF53" w14:textId="77777777" w:rsidR="00775B1C" w:rsidRDefault="00775B1C" w:rsidP="00BC3EBD">
      <w:pPr>
        <w:rPr>
          <w:rFonts w:ascii="Times New Roman" w:hAnsi="Times New Roman"/>
          <w:b/>
          <w:sz w:val="28"/>
          <w:szCs w:val="28"/>
          <w:lang w:val="uk-UA"/>
        </w:rPr>
      </w:pPr>
    </w:p>
    <w:p w14:paraId="4CC2EF17" w14:textId="77777777" w:rsidR="00775B1C" w:rsidRDefault="00775B1C" w:rsidP="00BC3EBD">
      <w:pPr>
        <w:rPr>
          <w:rFonts w:ascii="Times New Roman" w:hAnsi="Times New Roman"/>
          <w:b/>
          <w:sz w:val="28"/>
          <w:szCs w:val="28"/>
          <w:lang w:val="uk-UA"/>
        </w:rPr>
      </w:pPr>
    </w:p>
    <w:p w14:paraId="6D5B1A52" w14:textId="77777777" w:rsidR="00775B1C" w:rsidRDefault="00775B1C" w:rsidP="00BC3EBD">
      <w:pPr>
        <w:rPr>
          <w:rFonts w:ascii="Times New Roman" w:hAnsi="Times New Roman"/>
          <w:b/>
          <w:sz w:val="28"/>
          <w:szCs w:val="28"/>
          <w:lang w:val="uk-UA"/>
        </w:rPr>
      </w:pPr>
    </w:p>
    <w:p w14:paraId="5B0DBB3E" w14:textId="77777777" w:rsidR="00775B1C" w:rsidRDefault="00775B1C" w:rsidP="00BC3EBD">
      <w:pPr>
        <w:rPr>
          <w:rFonts w:ascii="Times New Roman" w:hAnsi="Times New Roman"/>
          <w:b/>
          <w:sz w:val="28"/>
          <w:szCs w:val="28"/>
          <w:lang w:val="uk-UA"/>
        </w:rPr>
      </w:pPr>
    </w:p>
    <w:p w14:paraId="38D51250" w14:textId="77777777" w:rsidR="00775B1C" w:rsidRDefault="00775B1C" w:rsidP="00BC3EBD">
      <w:pPr>
        <w:rPr>
          <w:rFonts w:ascii="Times New Roman" w:hAnsi="Times New Roman"/>
          <w:b/>
          <w:sz w:val="28"/>
          <w:szCs w:val="28"/>
          <w:lang w:val="uk-UA"/>
        </w:rPr>
      </w:pPr>
    </w:p>
    <w:p w14:paraId="612C6A44" w14:textId="77777777" w:rsidR="00775B1C" w:rsidRDefault="00775B1C" w:rsidP="00BC3EBD">
      <w:pPr>
        <w:rPr>
          <w:rFonts w:ascii="Times New Roman" w:hAnsi="Times New Roman"/>
          <w:b/>
          <w:sz w:val="28"/>
          <w:szCs w:val="28"/>
          <w:lang w:val="uk-UA"/>
        </w:rPr>
      </w:pPr>
    </w:p>
    <w:p w14:paraId="7FF59F6C" w14:textId="77777777" w:rsidR="00775B1C" w:rsidRDefault="00775B1C" w:rsidP="00BC3EBD">
      <w:pPr>
        <w:rPr>
          <w:rFonts w:ascii="Times New Roman" w:hAnsi="Times New Roman"/>
          <w:b/>
          <w:sz w:val="28"/>
          <w:szCs w:val="28"/>
          <w:lang w:val="uk-UA"/>
        </w:rPr>
      </w:pPr>
    </w:p>
    <w:p w14:paraId="0CF1E195" w14:textId="77777777" w:rsidR="00775B1C" w:rsidRDefault="00775B1C" w:rsidP="00BC3EBD">
      <w:pPr>
        <w:rPr>
          <w:rFonts w:ascii="Times New Roman" w:hAnsi="Times New Roman"/>
          <w:b/>
          <w:sz w:val="28"/>
          <w:szCs w:val="28"/>
          <w:lang w:val="uk-UA"/>
        </w:rPr>
      </w:pPr>
    </w:p>
    <w:p w14:paraId="3667C19C" w14:textId="77777777" w:rsidR="00775B1C" w:rsidRDefault="00775B1C" w:rsidP="00BC3EBD">
      <w:pPr>
        <w:rPr>
          <w:rFonts w:ascii="Times New Roman" w:hAnsi="Times New Roman"/>
          <w:b/>
          <w:sz w:val="28"/>
          <w:szCs w:val="28"/>
          <w:lang w:val="uk-UA"/>
        </w:rPr>
      </w:pPr>
    </w:p>
    <w:p w14:paraId="457B4527" w14:textId="77777777" w:rsidR="00775B1C" w:rsidRDefault="00775B1C" w:rsidP="00BC3EBD">
      <w:pPr>
        <w:rPr>
          <w:rFonts w:ascii="Times New Roman" w:hAnsi="Times New Roman"/>
          <w:b/>
          <w:sz w:val="28"/>
          <w:szCs w:val="28"/>
          <w:lang w:val="uk-UA"/>
        </w:rPr>
      </w:pPr>
    </w:p>
    <w:p w14:paraId="2518CDF3" w14:textId="77777777" w:rsidR="00775B1C" w:rsidRDefault="00775B1C" w:rsidP="00BC3EBD">
      <w:pPr>
        <w:rPr>
          <w:rFonts w:ascii="Times New Roman" w:hAnsi="Times New Roman"/>
          <w:b/>
          <w:sz w:val="28"/>
          <w:szCs w:val="28"/>
          <w:lang w:val="uk-UA"/>
        </w:rPr>
      </w:pPr>
    </w:p>
    <w:p w14:paraId="43A1A284" w14:textId="77777777" w:rsidR="00775B1C" w:rsidRDefault="00775B1C" w:rsidP="00BC3EBD">
      <w:pPr>
        <w:rPr>
          <w:rFonts w:ascii="Times New Roman" w:hAnsi="Times New Roman"/>
          <w:b/>
          <w:sz w:val="28"/>
          <w:szCs w:val="28"/>
          <w:lang w:val="uk-UA"/>
        </w:rPr>
      </w:pPr>
    </w:p>
    <w:p w14:paraId="2AE4877C" w14:textId="77777777" w:rsidR="00775B1C" w:rsidRDefault="00775B1C" w:rsidP="00BC3EBD">
      <w:pPr>
        <w:rPr>
          <w:rFonts w:ascii="Times New Roman" w:hAnsi="Times New Roman"/>
          <w:b/>
          <w:sz w:val="28"/>
          <w:szCs w:val="28"/>
          <w:lang w:val="uk-UA"/>
        </w:rPr>
      </w:pPr>
    </w:p>
    <w:p w14:paraId="3E38F104" w14:textId="77777777" w:rsidR="00775B1C" w:rsidRPr="005538A7" w:rsidRDefault="00775B1C" w:rsidP="00775B1C">
      <w:pPr>
        <w:spacing w:before="100" w:beforeAutospacing="1" w:after="100" w:afterAutospacing="1"/>
        <w:jc w:val="right"/>
        <w:rPr>
          <w:rFonts w:ascii="Times New Roman" w:eastAsia="Times New Roman" w:hAnsi="Times New Roman"/>
          <w:b/>
          <w:bCs/>
          <w:sz w:val="28"/>
          <w:szCs w:val="28"/>
          <w:lang w:val="uk-UA" w:eastAsia="uk-UA"/>
        </w:rPr>
      </w:pPr>
    </w:p>
    <w:p w14:paraId="2982EF5C" w14:textId="77777777" w:rsidR="00775B1C" w:rsidRPr="005538A7" w:rsidRDefault="00775B1C" w:rsidP="00775B1C">
      <w:pPr>
        <w:spacing w:before="100" w:beforeAutospacing="1" w:after="100" w:afterAutospacing="1"/>
        <w:jc w:val="right"/>
        <w:rPr>
          <w:rFonts w:ascii="Times New Roman" w:eastAsia="Times New Roman" w:hAnsi="Times New Roman"/>
          <w:sz w:val="28"/>
          <w:szCs w:val="28"/>
          <w:lang w:val="uk-UA" w:eastAsia="uk-UA"/>
        </w:rPr>
      </w:pPr>
      <w:r w:rsidRPr="005538A7">
        <w:rPr>
          <w:rFonts w:ascii="Times New Roman" w:eastAsia="Times New Roman" w:hAnsi="Times New Roman"/>
          <w:b/>
          <w:bCs/>
          <w:sz w:val="28"/>
          <w:szCs w:val="28"/>
          <w:lang w:val="uk-UA" w:eastAsia="uk-UA"/>
        </w:rPr>
        <w:t>Секретарю Обухівської міської ради</w:t>
      </w:r>
      <w:r w:rsidRPr="005538A7">
        <w:rPr>
          <w:rFonts w:ascii="Times New Roman" w:eastAsia="Times New Roman" w:hAnsi="Times New Roman"/>
          <w:sz w:val="28"/>
          <w:szCs w:val="28"/>
          <w:lang w:val="uk-UA" w:eastAsia="uk-UA"/>
        </w:rPr>
        <w:br/>
      </w:r>
      <w:r w:rsidRPr="005538A7">
        <w:rPr>
          <w:rFonts w:ascii="Times New Roman" w:eastAsia="Times New Roman" w:hAnsi="Times New Roman"/>
          <w:b/>
          <w:bCs/>
          <w:sz w:val="28"/>
          <w:szCs w:val="28"/>
          <w:lang w:val="uk-UA" w:eastAsia="uk-UA"/>
        </w:rPr>
        <w:t>Ларисі ІЛЬЄНКО</w:t>
      </w:r>
    </w:p>
    <w:p w14:paraId="1F256C26" w14:textId="77777777" w:rsidR="00775B1C" w:rsidRPr="005538A7" w:rsidRDefault="00775B1C" w:rsidP="00775B1C">
      <w:pPr>
        <w:spacing w:before="100" w:beforeAutospacing="1" w:after="100" w:afterAutospacing="1"/>
        <w:rPr>
          <w:rFonts w:ascii="Times New Roman" w:eastAsia="Times New Roman" w:hAnsi="Times New Roman"/>
          <w:sz w:val="28"/>
          <w:szCs w:val="28"/>
          <w:lang w:val="uk-UA" w:eastAsia="uk-UA"/>
        </w:rPr>
      </w:pPr>
      <w:r w:rsidRPr="005538A7">
        <w:rPr>
          <w:rFonts w:ascii="Times New Roman" w:eastAsia="Times New Roman" w:hAnsi="Times New Roman"/>
          <w:bCs/>
          <w:sz w:val="28"/>
          <w:szCs w:val="28"/>
          <w:lang w:val="uk-UA" w:eastAsia="uk-UA"/>
        </w:rPr>
        <w:t>29 червня 2026 року</w:t>
      </w:r>
    </w:p>
    <w:p w14:paraId="79B2AB78" w14:textId="77777777" w:rsidR="00775B1C" w:rsidRPr="005538A7" w:rsidRDefault="00775B1C" w:rsidP="00775B1C">
      <w:pPr>
        <w:spacing w:before="100" w:beforeAutospacing="1" w:after="100" w:afterAutospacing="1"/>
        <w:outlineLvl w:val="0"/>
        <w:rPr>
          <w:rFonts w:ascii="Times New Roman" w:eastAsia="Times New Roman" w:hAnsi="Times New Roman"/>
          <w:b/>
          <w:bCs/>
          <w:kern w:val="36"/>
          <w:sz w:val="28"/>
          <w:szCs w:val="28"/>
          <w:lang w:val="uk-UA" w:eastAsia="uk-UA"/>
        </w:rPr>
      </w:pPr>
      <w:r w:rsidRPr="005538A7">
        <w:rPr>
          <w:rFonts w:ascii="Times New Roman" w:eastAsia="Times New Roman" w:hAnsi="Times New Roman"/>
          <w:b/>
          <w:bCs/>
          <w:kern w:val="36"/>
          <w:sz w:val="28"/>
          <w:szCs w:val="28"/>
          <w:lang w:val="uk-UA" w:eastAsia="uk-UA"/>
        </w:rPr>
        <w:t xml:space="preserve">                                             </w:t>
      </w:r>
    </w:p>
    <w:p w14:paraId="5669073D" w14:textId="77777777" w:rsidR="00775B1C" w:rsidRPr="005538A7" w:rsidRDefault="00775B1C" w:rsidP="00775B1C">
      <w:pPr>
        <w:spacing w:before="100" w:beforeAutospacing="1" w:after="100" w:afterAutospacing="1"/>
        <w:outlineLvl w:val="0"/>
        <w:rPr>
          <w:rFonts w:ascii="Times New Roman" w:eastAsia="Times New Roman" w:hAnsi="Times New Roman"/>
          <w:b/>
          <w:bCs/>
          <w:kern w:val="36"/>
          <w:sz w:val="28"/>
          <w:szCs w:val="28"/>
          <w:lang w:val="uk-UA" w:eastAsia="uk-UA"/>
        </w:rPr>
      </w:pPr>
      <w:r w:rsidRPr="005538A7">
        <w:rPr>
          <w:rFonts w:ascii="Times New Roman" w:eastAsia="Times New Roman" w:hAnsi="Times New Roman"/>
          <w:b/>
          <w:bCs/>
          <w:kern w:val="36"/>
          <w:sz w:val="28"/>
          <w:szCs w:val="28"/>
          <w:lang w:val="uk-UA" w:eastAsia="uk-UA"/>
        </w:rPr>
        <w:t xml:space="preserve">                                                    ПОДАННЯ</w:t>
      </w:r>
    </w:p>
    <w:p w14:paraId="164797B0" w14:textId="77777777" w:rsidR="00775B1C" w:rsidRPr="005538A7" w:rsidRDefault="00775B1C" w:rsidP="00775B1C">
      <w:pPr>
        <w:spacing w:before="100" w:beforeAutospacing="1" w:after="100" w:afterAutospacing="1"/>
        <w:ind w:firstLine="567"/>
        <w:outlineLvl w:val="0"/>
        <w:rPr>
          <w:rFonts w:ascii="Times New Roman" w:eastAsia="Times New Roman" w:hAnsi="Times New Roman"/>
          <w:b/>
          <w:bCs/>
          <w:kern w:val="36"/>
          <w:sz w:val="28"/>
          <w:szCs w:val="28"/>
          <w:lang w:val="uk-UA" w:eastAsia="uk-UA"/>
        </w:rPr>
      </w:pPr>
      <w:r w:rsidRPr="005538A7">
        <w:rPr>
          <w:rFonts w:ascii="Times New Roman" w:eastAsia="Times New Roman" w:hAnsi="Times New Roman"/>
          <w:sz w:val="28"/>
          <w:szCs w:val="28"/>
          <w:lang w:val="uk-UA" w:eastAsia="uk-UA"/>
        </w:rPr>
        <w:t xml:space="preserve">У зв'язку з необхідністю забезпечення належного рівня проведення заходів з нагоди Дня міста </w:t>
      </w:r>
      <w:proofErr w:type="spellStart"/>
      <w:r w:rsidRPr="005538A7">
        <w:rPr>
          <w:rFonts w:ascii="Times New Roman" w:eastAsia="Times New Roman" w:hAnsi="Times New Roman"/>
          <w:sz w:val="28"/>
          <w:szCs w:val="28"/>
          <w:lang w:val="uk-UA" w:eastAsia="uk-UA"/>
        </w:rPr>
        <w:t>Обухова</w:t>
      </w:r>
      <w:proofErr w:type="spellEnd"/>
      <w:r w:rsidRPr="005538A7">
        <w:rPr>
          <w:rFonts w:ascii="Times New Roman" w:eastAsia="Times New Roman" w:hAnsi="Times New Roman"/>
          <w:sz w:val="28"/>
          <w:szCs w:val="28"/>
          <w:lang w:val="uk-UA" w:eastAsia="uk-UA"/>
        </w:rPr>
        <w:t xml:space="preserve"> у 2026 році, зокрема під час вручення посмертного звання </w:t>
      </w:r>
      <w:r w:rsidRPr="005538A7">
        <w:rPr>
          <w:rFonts w:ascii="Times New Roman" w:eastAsia="Times New Roman" w:hAnsi="Times New Roman"/>
          <w:b/>
          <w:bCs/>
          <w:sz w:val="28"/>
          <w:szCs w:val="28"/>
          <w:lang w:val="uk-UA" w:eastAsia="uk-UA"/>
        </w:rPr>
        <w:t>«</w:t>
      </w:r>
      <w:r w:rsidRPr="005538A7">
        <w:rPr>
          <w:rFonts w:ascii="Times New Roman" w:eastAsia="Times New Roman" w:hAnsi="Times New Roman"/>
          <w:bCs/>
          <w:sz w:val="28"/>
          <w:szCs w:val="28"/>
          <w:lang w:val="uk-UA" w:eastAsia="uk-UA"/>
        </w:rPr>
        <w:t>Почесний громадянин Обухівської міської територіальної громади»</w:t>
      </w:r>
      <w:r w:rsidRPr="005538A7">
        <w:rPr>
          <w:rFonts w:ascii="Times New Roman" w:eastAsia="Times New Roman" w:hAnsi="Times New Roman"/>
          <w:sz w:val="28"/>
          <w:szCs w:val="28"/>
          <w:lang w:val="uk-UA" w:eastAsia="uk-UA"/>
        </w:rPr>
        <w:t>, прошу розглянути можливість виділення додаткових коштів за Програмою відзначення державних та професійних свят, ювілейних дат, здійснення видатків на представництво та співробітництво, заохочення та заслуги перед Обухівською міською територіальною громадою на 2026–2028 роки.</w:t>
      </w:r>
    </w:p>
    <w:p w14:paraId="5392FD53" w14:textId="77777777" w:rsidR="00775B1C" w:rsidRDefault="00775B1C" w:rsidP="00775B1C">
      <w:pPr>
        <w:spacing w:before="100" w:beforeAutospacing="1" w:after="100" w:afterAutospacing="1"/>
        <w:ind w:firstLine="284"/>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Прошу </w:t>
      </w:r>
      <w:proofErr w:type="spellStart"/>
      <w:r>
        <w:rPr>
          <w:rFonts w:ascii="Times New Roman" w:eastAsia="Times New Roman" w:hAnsi="Times New Roman"/>
          <w:sz w:val="28"/>
          <w:szCs w:val="28"/>
          <w:lang w:eastAsia="uk-UA"/>
        </w:rPr>
        <w:t>передбачити</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додаткові</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видатки</w:t>
      </w:r>
      <w:proofErr w:type="spellEnd"/>
      <w:r>
        <w:rPr>
          <w:rFonts w:ascii="Times New Roman" w:eastAsia="Times New Roman" w:hAnsi="Times New Roman"/>
          <w:sz w:val="28"/>
          <w:szCs w:val="28"/>
          <w:lang w:eastAsia="uk-UA"/>
        </w:rPr>
        <w:t xml:space="preserve"> у </w:t>
      </w:r>
      <w:proofErr w:type="spellStart"/>
      <w:r>
        <w:rPr>
          <w:rFonts w:ascii="Times New Roman" w:eastAsia="Times New Roman" w:hAnsi="Times New Roman"/>
          <w:sz w:val="28"/>
          <w:szCs w:val="28"/>
          <w:lang w:eastAsia="uk-UA"/>
        </w:rPr>
        <w:t>сумі</w:t>
      </w:r>
      <w:proofErr w:type="spellEnd"/>
      <w:r>
        <w:rPr>
          <w:rFonts w:ascii="Times New Roman" w:eastAsia="Times New Roman" w:hAnsi="Times New Roman"/>
          <w:sz w:val="28"/>
          <w:szCs w:val="28"/>
          <w:lang w:eastAsia="uk-UA"/>
        </w:rPr>
        <w:t xml:space="preserve"> </w:t>
      </w:r>
      <w:r>
        <w:rPr>
          <w:rFonts w:ascii="Times New Roman" w:eastAsia="Times New Roman" w:hAnsi="Times New Roman"/>
          <w:b/>
          <w:bCs/>
          <w:sz w:val="28"/>
          <w:szCs w:val="28"/>
          <w:lang w:eastAsia="uk-UA"/>
        </w:rPr>
        <w:t xml:space="preserve">188 000 </w:t>
      </w:r>
      <w:proofErr w:type="spellStart"/>
      <w:r>
        <w:rPr>
          <w:rFonts w:ascii="Times New Roman" w:eastAsia="Times New Roman" w:hAnsi="Times New Roman"/>
          <w:b/>
          <w:bCs/>
          <w:sz w:val="28"/>
          <w:szCs w:val="28"/>
          <w:lang w:eastAsia="uk-UA"/>
        </w:rPr>
        <w:t>грн</w:t>
      </w:r>
      <w:proofErr w:type="spellEnd"/>
      <w:r>
        <w:rPr>
          <w:rFonts w:ascii="Times New Roman" w:eastAsia="Times New Roman" w:hAnsi="Times New Roman"/>
          <w:sz w:val="28"/>
          <w:szCs w:val="28"/>
          <w:lang w:eastAsia="uk-UA"/>
        </w:rPr>
        <w:t xml:space="preserve">, а </w:t>
      </w:r>
      <w:proofErr w:type="spellStart"/>
      <w:r>
        <w:rPr>
          <w:rFonts w:ascii="Times New Roman" w:eastAsia="Times New Roman" w:hAnsi="Times New Roman"/>
          <w:sz w:val="28"/>
          <w:szCs w:val="28"/>
          <w:lang w:eastAsia="uk-UA"/>
        </w:rPr>
        <w:t>саме</w:t>
      </w:r>
      <w:proofErr w:type="spellEnd"/>
      <w:r>
        <w:rPr>
          <w:rFonts w:ascii="Times New Roman" w:eastAsia="Times New Roman" w:hAnsi="Times New Roman"/>
          <w:sz w:val="28"/>
          <w:szCs w:val="28"/>
          <w:lang w:eastAsia="uk-UA"/>
        </w:rPr>
        <w:t>:</w:t>
      </w:r>
    </w:p>
    <w:p w14:paraId="490D3072" w14:textId="77777777" w:rsidR="00775B1C" w:rsidRDefault="00775B1C" w:rsidP="00775B1C">
      <w:pPr>
        <w:numPr>
          <w:ilvl w:val="0"/>
          <w:numId w:val="5"/>
        </w:numPr>
        <w:spacing w:before="100" w:beforeAutospacing="1" w:after="100" w:afterAutospacing="1" w:line="240" w:lineRule="auto"/>
        <w:ind w:firstLine="284"/>
        <w:jc w:val="both"/>
        <w:rPr>
          <w:rFonts w:ascii="Times New Roman" w:eastAsia="Times New Roman" w:hAnsi="Times New Roman"/>
          <w:sz w:val="28"/>
          <w:szCs w:val="28"/>
          <w:lang w:eastAsia="uk-UA"/>
        </w:rPr>
      </w:pPr>
      <w:r>
        <w:rPr>
          <w:rFonts w:ascii="Times New Roman" w:eastAsia="Times New Roman" w:hAnsi="Times New Roman"/>
          <w:b/>
          <w:bCs/>
          <w:sz w:val="28"/>
          <w:szCs w:val="28"/>
          <w:lang w:eastAsia="uk-UA"/>
        </w:rPr>
        <w:t xml:space="preserve">90 000 </w:t>
      </w:r>
      <w:proofErr w:type="spellStart"/>
      <w:r>
        <w:rPr>
          <w:rFonts w:ascii="Times New Roman" w:eastAsia="Times New Roman" w:hAnsi="Times New Roman"/>
          <w:b/>
          <w:bCs/>
          <w:sz w:val="28"/>
          <w:szCs w:val="28"/>
          <w:lang w:eastAsia="uk-UA"/>
        </w:rPr>
        <w:t>грн</w:t>
      </w:r>
      <w:proofErr w:type="spellEnd"/>
      <w:r>
        <w:rPr>
          <w:rFonts w:ascii="Times New Roman" w:eastAsia="Times New Roman" w:hAnsi="Times New Roman"/>
          <w:sz w:val="28"/>
          <w:szCs w:val="28"/>
          <w:lang w:eastAsia="uk-UA"/>
        </w:rPr>
        <w:t xml:space="preserve"> – на </w:t>
      </w:r>
      <w:proofErr w:type="spellStart"/>
      <w:r>
        <w:rPr>
          <w:rFonts w:ascii="Times New Roman" w:eastAsia="Times New Roman" w:hAnsi="Times New Roman"/>
          <w:sz w:val="28"/>
          <w:szCs w:val="28"/>
          <w:lang w:eastAsia="uk-UA"/>
        </w:rPr>
        <w:t>придбання</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сувенірних</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державних</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прапорів</w:t>
      </w:r>
      <w:proofErr w:type="spellEnd"/>
      <w:r>
        <w:rPr>
          <w:rFonts w:ascii="Times New Roman" w:eastAsia="Times New Roman" w:hAnsi="Times New Roman"/>
          <w:sz w:val="28"/>
          <w:szCs w:val="28"/>
          <w:lang w:eastAsia="uk-UA"/>
        </w:rPr>
        <w:t>;</w:t>
      </w:r>
    </w:p>
    <w:p w14:paraId="1A085058" w14:textId="77777777" w:rsidR="00775B1C" w:rsidRDefault="00775B1C" w:rsidP="00775B1C">
      <w:pPr>
        <w:numPr>
          <w:ilvl w:val="0"/>
          <w:numId w:val="5"/>
        </w:numPr>
        <w:spacing w:before="100" w:beforeAutospacing="1" w:after="100" w:afterAutospacing="1" w:line="240" w:lineRule="auto"/>
        <w:ind w:firstLine="284"/>
        <w:jc w:val="both"/>
        <w:rPr>
          <w:rFonts w:ascii="Times New Roman" w:eastAsia="Times New Roman" w:hAnsi="Times New Roman"/>
          <w:sz w:val="28"/>
          <w:szCs w:val="28"/>
          <w:lang w:eastAsia="uk-UA"/>
        </w:rPr>
      </w:pPr>
      <w:r>
        <w:rPr>
          <w:rFonts w:ascii="Times New Roman" w:eastAsia="Times New Roman" w:hAnsi="Times New Roman"/>
          <w:b/>
          <w:bCs/>
          <w:sz w:val="28"/>
          <w:szCs w:val="28"/>
          <w:lang w:eastAsia="uk-UA"/>
        </w:rPr>
        <w:t xml:space="preserve">98 000 </w:t>
      </w:r>
      <w:proofErr w:type="spellStart"/>
      <w:r>
        <w:rPr>
          <w:rFonts w:ascii="Times New Roman" w:eastAsia="Times New Roman" w:hAnsi="Times New Roman"/>
          <w:b/>
          <w:bCs/>
          <w:sz w:val="28"/>
          <w:szCs w:val="28"/>
          <w:lang w:eastAsia="uk-UA"/>
        </w:rPr>
        <w:t>грн</w:t>
      </w:r>
      <w:proofErr w:type="spellEnd"/>
      <w:r>
        <w:rPr>
          <w:rFonts w:ascii="Times New Roman" w:eastAsia="Times New Roman" w:hAnsi="Times New Roman"/>
          <w:sz w:val="28"/>
          <w:szCs w:val="28"/>
          <w:lang w:eastAsia="uk-UA"/>
        </w:rPr>
        <w:t xml:space="preserve"> – на </w:t>
      </w:r>
      <w:proofErr w:type="spellStart"/>
      <w:r>
        <w:rPr>
          <w:rFonts w:ascii="Times New Roman" w:eastAsia="Times New Roman" w:hAnsi="Times New Roman"/>
          <w:sz w:val="28"/>
          <w:szCs w:val="28"/>
          <w:lang w:eastAsia="uk-UA"/>
        </w:rPr>
        <w:t>розробку</w:t>
      </w:r>
      <w:proofErr w:type="spellEnd"/>
      <w:r>
        <w:rPr>
          <w:rFonts w:ascii="Times New Roman" w:eastAsia="Times New Roman" w:hAnsi="Times New Roman"/>
          <w:sz w:val="28"/>
          <w:szCs w:val="28"/>
          <w:lang w:eastAsia="uk-UA"/>
        </w:rPr>
        <w:t xml:space="preserve"> та </w:t>
      </w:r>
      <w:proofErr w:type="spellStart"/>
      <w:r>
        <w:rPr>
          <w:rFonts w:ascii="Times New Roman" w:eastAsia="Times New Roman" w:hAnsi="Times New Roman"/>
          <w:sz w:val="28"/>
          <w:szCs w:val="28"/>
          <w:lang w:eastAsia="uk-UA"/>
        </w:rPr>
        <w:t>розміщення</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інформаційно-рекламної</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продукції</w:t>
      </w:r>
      <w:proofErr w:type="spellEnd"/>
      <w:r>
        <w:rPr>
          <w:rFonts w:ascii="Times New Roman" w:eastAsia="Times New Roman" w:hAnsi="Times New Roman"/>
          <w:sz w:val="28"/>
          <w:szCs w:val="28"/>
          <w:lang w:eastAsia="uk-UA"/>
        </w:rPr>
        <w:t>.</w:t>
      </w:r>
    </w:p>
    <w:p w14:paraId="4BFF0C05" w14:textId="77777777" w:rsidR="00775B1C" w:rsidRDefault="00775B1C" w:rsidP="00775B1C">
      <w:pPr>
        <w:spacing w:before="100" w:beforeAutospacing="1" w:after="100" w:afterAutospacing="1"/>
        <w:ind w:firstLine="567"/>
        <w:jc w:val="both"/>
        <w:rPr>
          <w:rFonts w:ascii="Times New Roman" w:eastAsia="Times New Roman" w:hAnsi="Times New Roman"/>
          <w:sz w:val="28"/>
          <w:szCs w:val="28"/>
          <w:lang w:eastAsia="uk-UA"/>
        </w:rPr>
      </w:pPr>
      <w:proofErr w:type="spellStart"/>
      <w:r>
        <w:rPr>
          <w:rFonts w:ascii="Times New Roman" w:eastAsia="Times New Roman" w:hAnsi="Times New Roman"/>
          <w:sz w:val="28"/>
          <w:szCs w:val="28"/>
          <w:lang w:eastAsia="uk-UA"/>
        </w:rPr>
        <w:t>Виділення</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зазначених</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коштів</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дасть</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можливість</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забезпечити</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належну</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організацію</w:t>
      </w:r>
      <w:proofErr w:type="spellEnd"/>
      <w:r>
        <w:rPr>
          <w:rFonts w:ascii="Times New Roman" w:eastAsia="Times New Roman" w:hAnsi="Times New Roman"/>
          <w:sz w:val="28"/>
          <w:szCs w:val="28"/>
          <w:lang w:eastAsia="uk-UA"/>
        </w:rPr>
        <w:t xml:space="preserve"> та </w:t>
      </w:r>
      <w:proofErr w:type="spellStart"/>
      <w:r>
        <w:rPr>
          <w:rFonts w:ascii="Times New Roman" w:eastAsia="Times New Roman" w:hAnsi="Times New Roman"/>
          <w:sz w:val="28"/>
          <w:szCs w:val="28"/>
          <w:lang w:eastAsia="uk-UA"/>
        </w:rPr>
        <w:t>проведення</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заходів</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гідно</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вшанувати</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пам'ять</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загиблих</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Захисників</w:t>
      </w:r>
      <w:proofErr w:type="spellEnd"/>
      <w:r>
        <w:rPr>
          <w:rFonts w:ascii="Times New Roman" w:eastAsia="Times New Roman" w:hAnsi="Times New Roman"/>
          <w:sz w:val="28"/>
          <w:szCs w:val="28"/>
          <w:lang w:eastAsia="uk-UA"/>
        </w:rPr>
        <w:t xml:space="preserve"> і </w:t>
      </w:r>
      <w:proofErr w:type="spellStart"/>
      <w:r>
        <w:rPr>
          <w:rFonts w:ascii="Times New Roman" w:eastAsia="Times New Roman" w:hAnsi="Times New Roman"/>
          <w:sz w:val="28"/>
          <w:szCs w:val="28"/>
          <w:lang w:eastAsia="uk-UA"/>
        </w:rPr>
        <w:t>Захисниць</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України</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підтримати</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їхні</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родини</w:t>
      </w:r>
      <w:proofErr w:type="spellEnd"/>
      <w:r>
        <w:rPr>
          <w:rFonts w:ascii="Times New Roman" w:eastAsia="Times New Roman" w:hAnsi="Times New Roman"/>
          <w:sz w:val="28"/>
          <w:szCs w:val="28"/>
          <w:lang w:eastAsia="uk-UA"/>
        </w:rPr>
        <w:t xml:space="preserve">, а </w:t>
      </w:r>
      <w:proofErr w:type="spellStart"/>
      <w:r>
        <w:rPr>
          <w:rFonts w:ascii="Times New Roman" w:eastAsia="Times New Roman" w:hAnsi="Times New Roman"/>
          <w:sz w:val="28"/>
          <w:szCs w:val="28"/>
          <w:lang w:eastAsia="uk-UA"/>
        </w:rPr>
        <w:t>також</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забезпечити</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розробку</w:t>
      </w:r>
      <w:proofErr w:type="spellEnd"/>
      <w:r>
        <w:rPr>
          <w:rFonts w:ascii="Times New Roman" w:eastAsia="Times New Roman" w:hAnsi="Times New Roman"/>
          <w:sz w:val="28"/>
          <w:szCs w:val="28"/>
          <w:lang w:eastAsia="uk-UA"/>
        </w:rPr>
        <w:t xml:space="preserve"> та </w:t>
      </w:r>
      <w:proofErr w:type="spellStart"/>
      <w:r>
        <w:rPr>
          <w:rFonts w:ascii="Times New Roman" w:eastAsia="Times New Roman" w:hAnsi="Times New Roman"/>
          <w:sz w:val="28"/>
          <w:szCs w:val="28"/>
          <w:lang w:eastAsia="uk-UA"/>
        </w:rPr>
        <w:t>розміщення</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інформаційно-рекламної</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продукції</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пов'язаної</w:t>
      </w:r>
      <w:proofErr w:type="spellEnd"/>
      <w:r>
        <w:rPr>
          <w:rFonts w:ascii="Times New Roman" w:eastAsia="Times New Roman" w:hAnsi="Times New Roman"/>
          <w:sz w:val="28"/>
          <w:szCs w:val="28"/>
          <w:lang w:eastAsia="uk-UA"/>
        </w:rPr>
        <w:t xml:space="preserve"> з </w:t>
      </w:r>
      <w:proofErr w:type="spellStart"/>
      <w:r>
        <w:rPr>
          <w:rFonts w:ascii="Times New Roman" w:eastAsia="Times New Roman" w:hAnsi="Times New Roman"/>
          <w:sz w:val="28"/>
          <w:szCs w:val="28"/>
          <w:lang w:eastAsia="uk-UA"/>
        </w:rPr>
        <w:t>проведенням</w:t>
      </w:r>
      <w:proofErr w:type="spellEnd"/>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заходів</w:t>
      </w:r>
      <w:proofErr w:type="spellEnd"/>
      <w:r>
        <w:rPr>
          <w:rFonts w:ascii="Times New Roman" w:eastAsia="Times New Roman" w:hAnsi="Times New Roman"/>
          <w:sz w:val="28"/>
          <w:szCs w:val="28"/>
          <w:lang w:eastAsia="uk-UA"/>
        </w:rPr>
        <w:t xml:space="preserve"> до Дня </w:t>
      </w:r>
      <w:proofErr w:type="spellStart"/>
      <w:r>
        <w:rPr>
          <w:rFonts w:ascii="Times New Roman" w:eastAsia="Times New Roman" w:hAnsi="Times New Roman"/>
          <w:sz w:val="28"/>
          <w:szCs w:val="28"/>
          <w:lang w:eastAsia="uk-UA"/>
        </w:rPr>
        <w:t>міста</w:t>
      </w:r>
      <w:proofErr w:type="spellEnd"/>
      <w:r>
        <w:rPr>
          <w:rFonts w:ascii="Times New Roman" w:eastAsia="Times New Roman" w:hAnsi="Times New Roman"/>
          <w:sz w:val="28"/>
          <w:szCs w:val="28"/>
          <w:lang w:eastAsia="uk-UA"/>
        </w:rPr>
        <w:t>.</w:t>
      </w:r>
    </w:p>
    <w:p w14:paraId="127D03AC" w14:textId="77777777" w:rsidR="00775B1C" w:rsidRDefault="00775B1C" w:rsidP="00775B1C">
      <w:pPr>
        <w:spacing w:before="100" w:beforeAutospacing="1" w:after="100" w:afterAutospacing="1"/>
        <w:ind w:firstLine="567"/>
        <w:jc w:val="both"/>
        <w:rPr>
          <w:rFonts w:ascii="Times New Roman" w:eastAsia="Times New Roman" w:hAnsi="Times New Roman"/>
          <w:sz w:val="28"/>
          <w:szCs w:val="28"/>
          <w:lang w:eastAsia="uk-UA"/>
        </w:rPr>
      </w:pPr>
    </w:p>
    <w:p w14:paraId="61028784" w14:textId="77777777" w:rsidR="00775B1C" w:rsidRDefault="00775B1C" w:rsidP="00775B1C">
      <w:pPr>
        <w:spacing w:before="100" w:beforeAutospacing="1" w:after="100" w:afterAutospacing="1"/>
        <w:ind w:firstLine="567"/>
        <w:jc w:val="both"/>
        <w:rPr>
          <w:rFonts w:ascii="Times New Roman" w:eastAsia="Times New Roman" w:hAnsi="Times New Roman"/>
          <w:sz w:val="28"/>
          <w:szCs w:val="28"/>
          <w:lang w:eastAsia="uk-UA"/>
        </w:rPr>
      </w:pPr>
    </w:p>
    <w:p w14:paraId="3915CF56" w14:textId="4E53604C" w:rsidR="00775B1C" w:rsidRDefault="00775B1C" w:rsidP="00775B1C">
      <w:pPr>
        <w:spacing w:before="100" w:beforeAutospacing="1" w:after="100" w:afterAutospacing="1"/>
        <w:rPr>
          <w:rFonts w:ascii="Times New Roman" w:eastAsia="Times New Roman" w:hAnsi="Times New Roman"/>
          <w:sz w:val="28"/>
          <w:szCs w:val="28"/>
          <w:lang w:eastAsia="uk-UA"/>
        </w:rPr>
      </w:pPr>
      <w:r>
        <w:rPr>
          <w:rFonts w:ascii="Times New Roman" w:eastAsia="Times New Roman" w:hAnsi="Times New Roman"/>
          <w:b/>
          <w:bCs/>
          <w:sz w:val="28"/>
          <w:szCs w:val="28"/>
          <w:lang w:eastAsia="uk-UA"/>
        </w:rPr>
        <w:t xml:space="preserve">Заступник </w:t>
      </w:r>
      <w:proofErr w:type="spellStart"/>
      <w:r>
        <w:rPr>
          <w:rFonts w:ascii="Times New Roman" w:eastAsia="Times New Roman" w:hAnsi="Times New Roman"/>
          <w:b/>
          <w:bCs/>
          <w:sz w:val="28"/>
          <w:szCs w:val="28"/>
          <w:lang w:eastAsia="uk-UA"/>
        </w:rPr>
        <w:t>міського</w:t>
      </w:r>
      <w:proofErr w:type="spellEnd"/>
      <w:r>
        <w:rPr>
          <w:rFonts w:ascii="Times New Roman" w:eastAsia="Times New Roman" w:hAnsi="Times New Roman"/>
          <w:b/>
          <w:bCs/>
          <w:sz w:val="28"/>
          <w:szCs w:val="28"/>
          <w:lang w:eastAsia="uk-UA"/>
        </w:rPr>
        <w:t xml:space="preserve"> </w:t>
      </w:r>
      <w:proofErr w:type="spellStart"/>
      <w:r>
        <w:rPr>
          <w:rFonts w:ascii="Times New Roman" w:eastAsia="Times New Roman" w:hAnsi="Times New Roman"/>
          <w:b/>
          <w:bCs/>
          <w:sz w:val="28"/>
          <w:szCs w:val="28"/>
          <w:lang w:eastAsia="uk-UA"/>
        </w:rPr>
        <w:t>голови</w:t>
      </w:r>
      <w:proofErr w:type="spellEnd"/>
      <w:r w:rsidR="00C24816">
        <w:rPr>
          <w:rFonts w:ascii="Times New Roman" w:eastAsia="Times New Roman" w:hAnsi="Times New Roman"/>
          <w:sz w:val="28"/>
          <w:szCs w:val="28"/>
          <w:lang w:eastAsia="uk-UA"/>
        </w:rPr>
        <w:t xml:space="preserve">                          </w:t>
      </w:r>
      <w:bookmarkStart w:id="0" w:name="_GoBack"/>
      <w:bookmarkEnd w:id="0"/>
      <w:r>
        <w:rPr>
          <w:rFonts w:ascii="Times New Roman" w:eastAsia="Times New Roman" w:hAnsi="Times New Roman"/>
          <w:sz w:val="28"/>
          <w:szCs w:val="28"/>
          <w:lang w:eastAsia="uk-UA"/>
        </w:rPr>
        <w:t xml:space="preserve">               </w:t>
      </w:r>
      <w:proofErr w:type="spellStart"/>
      <w:r>
        <w:rPr>
          <w:rFonts w:ascii="Times New Roman" w:eastAsia="Times New Roman" w:hAnsi="Times New Roman"/>
          <w:b/>
          <w:bCs/>
          <w:sz w:val="28"/>
          <w:szCs w:val="28"/>
          <w:lang w:eastAsia="uk-UA"/>
        </w:rPr>
        <w:t>Антоніна</w:t>
      </w:r>
      <w:proofErr w:type="spellEnd"/>
      <w:r>
        <w:rPr>
          <w:rFonts w:ascii="Times New Roman" w:eastAsia="Times New Roman" w:hAnsi="Times New Roman"/>
          <w:b/>
          <w:bCs/>
          <w:sz w:val="28"/>
          <w:szCs w:val="28"/>
          <w:lang w:eastAsia="uk-UA"/>
        </w:rPr>
        <w:t xml:space="preserve"> ШЕВЧЕНКО</w:t>
      </w:r>
    </w:p>
    <w:p w14:paraId="14BFDDCD" w14:textId="77777777" w:rsidR="00775B1C" w:rsidRDefault="00775B1C" w:rsidP="00775B1C">
      <w:pPr>
        <w:rPr>
          <w:rFonts w:ascii="Times New Roman" w:eastAsia="DejaVu Sans" w:hAnsi="Times New Roman"/>
          <w:kern w:val="2"/>
          <w:sz w:val="28"/>
          <w:szCs w:val="28"/>
          <w:lang w:eastAsia="zh-CN" w:bidi="hi-IN"/>
        </w:rPr>
      </w:pPr>
    </w:p>
    <w:p w14:paraId="3C2C1E32" w14:textId="77777777" w:rsidR="00775B1C" w:rsidRPr="00B80BD0" w:rsidRDefault="00775B1C" w:rsidP="00BC3EBD">
      <w:pPr>
        <w:rPr>
          <w:rFonts w:ascii="Times New Roman" w:hAnsi="Times New Roman"/>
          <w:b/>
          <w:sz w:val="28"/>
          <w:szCs w:val="28"/>
          <w:lang w:val="uk-UA"/>
        </w:rPr>
      </w:pPr>
    </w:p>
    <w:sectPr w:rsidR="00775B1C" w:rsidRPr="00B80BD0" w:rsidSect="00F35DC8">
      <w:pgSz w:w="11906" w:h="16838"/>
      <w:pgMar w:top="568"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DejaVu Sans">
    <w:charset w:val="01"/>
    <w:family w:val="auto"/>
    <w:pitch w:val="variable"/>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rPr>
        <w:b w:val="0"/>
        <w:szCs w:val="28"/>
        <w:lang w:val="uk-UA"/>
      </w:rPr>
    </w:lvl>
  </w:abstractNum>
  <w:abstractNum w:abstractNumId="1" w15:restartNumberingAfterBreak="0">
    <w:nsid w:val="3E8946C6"/>
    <w:multiLevelType w:val="multilevel"/>
    <w:tmpl w:val="D31A0A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C15EC9"/>
    <w:multiLevelType w:val="hybridMultilevel"/>
    <w:tmpl w:val="2CDEC5BE"/>
    <w:lvl w:ilvl="0" w:tplc="0E427C40">
      <w:start w:val="2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D267858"/>
    <w:multiLevelType w:val="multilevel"/>
    <w:tmpl w:val="30267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F0646DD"/>
    <w:multiLevelType w:val="hybridMultilevel"/>
    <w:tmpl w:val="EF6C8DD0"/>
    <w:lvl w:ilvl="0" w:tplc="3CF4A6C2">
      <w:start w:val="2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EF9"/>
    <w:rsid w:val="00010850"/>
    <w:rsid w:val="00031127"/>
    <w:rsid w:val="00073C4D"/>
    <w:rsid w:val="00095564"/>
    <w:rsid w:val="000A7EF5"/>
    <w:rsid w:val="000F01B7"/>
    <w:rsid w:val="00165B62"/>
    <w:rsid w:val="001D7432"/>
    <w:rsid w:val="00201EFA"/>
    <w:rsid w:val="002B7050"/>
    <w:rsid w:val="002C7EF9"/>
    <w:rsid w:val="00330923"/>
    <w:rsid w:val="003A1709"/>
    <w:rsid w:val="003B3089"/>
    <w:rsid w:val="003D6A26"/>
    <w:rsid w:val="003F34B2"/>
    <w:rsid w:val="0040711E"/>
    <w:rsid w:val="00444372"/>
    <w:rsid w:val="004861FE"/>
    <w:rsid w:val="005220B8"/>
    <w:rsid w:val="005538A7"/>
    <w:rsid w:val="005B12FB"/>
    <w:rsid w:val="006010F4"/>
    <w:rsid w:val="006727CB"/>
    <w:rsid w:val="006B0C16"/>
    <w:rsid w:val="006C1589"/>
    <w:rsid w:val="006D64A0"/>
    <w:rsid w:val="00750BDB"/>
    <w:rsid w:val="00773EBB"/>
    <w:rsid w:val="00775B1C"/>
    <w:rsid w:val="007E7AF9"/>
    <w:rsid w:val="008055F3"/>
    <w:rsid w:val="0088285F"/>
    <w:rsid w:val="0089695F"/>
    <w:rsid w:val="008E01C7"/>
    <w:rsid w:val="009D6E61"/>
    <w:rsid w:val="009E6494"/>
    <w:rsid w:val="00A26CC3"/>
    <w:rsid w:val="00A32358"/>
    <w:rsid w:val="00A55163"/>
    <w:rsid w:val="00A55590"/>
    <w:rsid w:val="00A80973"/>
    <w:rsid w:val="00AB396F"/>
    <w:rsid w:val="00AC42F7"/>
    <w:rsid w:val="00AE718D"/>
    <w:rsid w:val="00B16B5D"/>
    <w:rsid w:val="00B54AF3"/>
    <w:rsid w:val="00B80BD0"/>
    <w:rsid w:val="00BA4070"/>
    <w:rsid w:val="00BA44EB"/>
    <w:rsid w:val="00BC3EBD"/>
    <w:rsid w:val="00BD73CC"/>
    <w:rsid w:val="00C211F7"/>
    <w:rsid w:val="00C24816"/>
    <w:rsid w:val="00CC4F2F"/>
    <w:rsid w:val="00D4554B"/>
    <w:rsid w:val="00D67DE9"/>
    <w:rsid w:val="00E078DE"/>
    <w:rsid w:val="00E16A84"/>
    <w:rsid w:val="00E56D4E"/>
    <w:rsid w:val="00E73AF4"/>
    <w:rsid w:val="00F35DC8"/>
    <w:rsid w:val="00F91C1E"/>
    <w:rsid w:val="00FA289A"/>
    <w:rsid w:val="00FB3E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15D63"/>
  <w15:chartTrackingRefBased/>
  <w15:docId w15:val="{05585D68-B775-46A4-ACFE-36922EE2A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3AF4"/>
    <w:pPr>
      <w:spacing w:after="200" w:line="276" w:lineRule="auto"/>
    </w:pPr>
    <w:rPr>
      <w:rFonts w:ascii="Calibri" w:eastAsia="Calibri" w:hAnsi="Calibri" w:cs="Times New Roman"/>
      <w:kern w:val="0"/>
      <w14:ligatures w14:val="none"/>
    </w:rPr>
  </w:style>
  <w:style w:type="paragraph" w:styleId="1">
    <w:name w:val="heading 1"/>
    <w:basedOn w:val="a"/>
    <w:next w:val="a"/>
    <w:link w:val="10"/>
    <w:uiPriority w:val="9"/>
    <w:qFormat/>
    <w:rsid w:val="002C7EF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2C7EF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C7EF9"/>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C7EF9"/>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C7EF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C7EF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C7EF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C7EF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C7EF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C7EF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2C7EF9"/>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C7EF9"/>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C7EF9"/>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C7EF9"/>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C7EF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C7EF9"/>
    <w:rPr>
      <w:rFonts w:eastAsiaTheme="majorEastAsia" w:cstheme="majorBidi"/>
      <w:color w:val="595959" w:themeColor="text1" w:themeTint="A6"/>
    </w:rPr>
  </w:style>
  <w:style w:type="character" w:customStyle="1" w:styleId="80">
    <w:name w:val="Заголовок 8 Знак"/>
    <w:basedOn w:val="a0"/>
    <w:link w:val="8"/>
    <w:uiPriority w:val="9"/>
    <w:semiHidden/>
    <w:rsid w:val="002C7EF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C7EF9"/>
    <w:rPr>
      <w:rFonts w:eastAsiaTheme="majorEastAsia" w:cstheme="majorBidi"/>
      <w:color w:val="272727" w:themeColor="text1" w:themeTint="D8"/>
    </w:rPr>
  </w:style>
  <w:style w:type="paragraph" w:styleId="a3">
    <w:name w:val="Title"/>
    <w:basedOn w:val="a"/>
    <w:next w:val="a"/>
    <w:link w:val="a4"/>
    <w:uiPriority w:val="10"/>
    <w:qFormat/>
    <w:rsid w:val="002C7E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2C7EF9"/>
    <w:rPr>
      <w:rFonts w:asciiTheme="majorHAnsi" w:eastAsiaTheme="majorEastAsia" w:hAnsiTheme="majorHAnsi" w:cstheme="majorBidi"/>
      <w:spacing w:val="-10"/>
      <w:kern w:val="28"/>
      <w:sz w:val="56"/>
      <w:szCs w:val="56"/>
    </w:rPr>
  </w:style>
  <w:style w:type="paragraph" w:styleId="a5">
    <w:name w:val="Subtitle"/>
    <w:basedOn w:val="a"/>
    <w:next w:val="a"/>
    <w:link w:val="a6"/>
    <w:qFormat/>
    <w:rsid w:val="002C7EF9"/>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rsid w:val="002C7EF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C7EF9"/>
    <w:pPr>
      <w:spacing w:before="160"/>
      <w:jc w:val="center"/>
    </w:pPr>
    <w:rPr>
      <w:i/>
      <w:iCs/>
      <w:color w:val="404040" w:themeColor="text1" w:themeTint="BF"/>
    </w:rPr>
  </w:style>
  <w:style w:type="character" w:customStyle="1" w:styleId="22">
    <w:name w:val="Цитата 2 Знак"/>
    <w:basedOn w:val="a0"/>
    <w:link w:val="21"/>
    <w:uiPriority w:val="29"/>
    <w:rsid w:val="002C7EF9"/>
    <w:rPr>
      <w:i/>
      <w:iCs/>
      <w:color w:val="404040" w:themeColor="text1" w:themeTint="BF"/>
    </w:rPr>
  </w:style>
  <w:style w:type="paragraph" w:styleId="a7">
    <w:name w:val="List Paragraph"/>
    <w:basedOn w:val="a"/>
    <w:uiPriority w:val="34"/>
    <w:qFormat/>
    <w:rsid w:val="002C7EF9"/>
    <w:pPr>
      <w:ind w:left="720"/>
      <w:contextualSpacing/>
    </w:pPr>
  </w:style>
  <w:style w:type="character" w:styleId="a8">
    <w:name w:val="Intense Emphasis"/>
    <w:basedOn w:val="a0"/>
    <w:uiPriority w:val="21"/>
    <w:qFormat/>
    <w:rsid w:val="002C7EF9"/>
    <w:rPr>
      <w:i/>
      <w:iCs/>
      <w:color w:val="2F5496" w:themeColor="accent1" w:themeShade="BF"/>
    </w:rPr>
  </w:style>
  <w:style w:type="paragraph" w:styleId="a9">
    <w:name w:val="Intense Quote"/>
    <w:basedOn w:val="a"/>
    <w:next w:val="a"/>
    <w:link w:val="aa"/>
    <w:uiPriority w:val="30"/>
    <w:qFormat/>
    <w:rsid w:val="002C7EF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2C7EF9"/>
    <w:rPr>
      <w:i/>
      <w:iCs/>
      <w:color w:val="2F5496" w:themeColor="accent1" w:themeShade="BF"/>
    </w:rPr>
  </w:style>
  <w:style w:type="character" w:styleId="ab">
    <w:name w:val="Intense Reference"/>
    <w:basedOn w:val="a0"/>
    <w:uiPriority w:val="32"/>
    <w:qFormat/>
    <w:rsid w:val="002C7EF9"/>
    <w:rPr>
      <w:b/>
      <w:bCs/>
      <w:smallCaps/>
      <w:color w:val="2F5496" w:themeColor="accent1" w:themeShade="BF"/>
      <w:spacing w:val="5"/>
    </w:rPr>
  </w:style>
  <w:style w:type="paragraph" w:styleId="ac">
    <w:name w:val="Body Text"/>
    <w:basedOn w:val="a"/>
    <w:link w:val="ad"/>
    <w:uiPriority w:val="99"/>
    <w:semiHidden/>
    <w:unhideWhenUsed/>
    <w:rsid w:val="00E73AF4"/>
    <w:pPr>
      <w:spacing w:after="120"/>
    </w:pPr>
  </w:style>
  <w:style w:type="character" w:customStyle="1" w:styleId="ad">
    <w:name w:val="Основной текст Знак"/>
    <w:basedOn w:val="a0"/>
    <w:link w:val="ac"/>
    <w:uiPriority w:val="99"/>
    <w:semiHidden/>
    <w:rsid w:val="00E73AF4"/>
    <w:rPr>
      <w:rFonts w:ascii="Calibri" w:eastAsia="Calibri" w:hAnsi="Calibri" w:cs="Times New Roman"/>
      <w:kern w:val="0"/>
      <w14:ligatures w14:val="none"/>
    </w:rPr>
  </w:style>
  <w:style w:type="paragraph" w:customStyle="1" w:styleId="11">
    <w:name w:val="Обычный (Интернет)1"/>
    <w:basedOn w:val="a"/>
    <w:rsid w:val="00E73AF4"/>
    <w:pPr>
      <w:suppressAutoHyphens/>
      <w:spacing w:before="280" w:after="280" w:line="240" w:lineRule="auto"/>
    </w:pPr>
    <w:rPr>
      <w:rFonts w:ascii="Times New Roman" w:eastAsia="DejaVu Sans" w:hAnsi="Times New Roman"/>
      <w:kern w:val="2"/>
      <w:sz w:val="24"/>
      <w:szCs w:val="24"/>
      <w:lang w:eastAsia="zh-CN"/>
    </w:rPr>
  </w:style>
  <w:style w:type="character" w:customStyle="1" w:styleId="ae">
    <w:name w:val="Обычный (веб) Знак"/>
    <w:aliases w:val="Обычный (Web) Знак"/>
    <w:basedOn w:val="a0"/>
    <w:link w:val="af"/>
    <w:uiPriority w:val="99"/>
    <w:locked/>
    <w:rsid w:val="00BC3EBD"/>
    <w:rPr>
      <w:rFonts w:ascii="Times New Roman" w:eastAsia="Times New Roman" w:hAnsi="Times New Roman" w:cs="Times New Roman"/>
      <w:sz w:val="24"/>
      <w:szCs w:val="24"/>
      <w:lang w:eastAsia="ru-RU"/>
    </w:rPr>
  </w:style>
  <w:style w:type="paragraph" w:styleId="af">
    <w:name w:val="Normal (Web)"/>
    <w:aliases w:val="Обычный (Web)"/>
    <w:link w:val="ae"/>
    <w:uiPriority w:val="99"/>
    <w:unhideWhenUsed/>
    <w:qFormat/>
    <w:rsid w:val="00BC3EBD"/>
    <w:pPr>
      <w:spacing w:after="0" w:line="240" w:lineRule="auto"/>
    </w:pPr>
    <w:rPr>
      <w:rFonts w:ascii="Times New Roman" w:eastAsia="Times New Roman" w:hAnsi="Times New Roman" w:cs="Times New Roman"/>
      <w:sz w:val="24"/>
      <w:szCs w:val="24"/>
      <w:lang w:eastAsia="ru-RU"/>
    </w:rPr>
  </w:style>
  <w:style w:type="table" w:styleId="af0">
    <w:name w:val="Table Grid"/>
    <w:basedOn w:val="a1"/>
    <w:uiPriority w:val="59"/>
    <w:rsid w:val="00BC3EBD"/>
    <w:pPr>
      <w:spacing w:after="0" w:line="240" w:lineRule="auto"/>
    </w:pPr>
    <w:rPr>
      <w:rFonts w:ascii="Times New Roman" w:eastAsia="Times New Roman" w:hAnsi="Times New Roman" w:cs="Times New Roman"/>
      <w:kern w:val="0"/>
      <w:sz w:val="20"/>
      <w:szCs w:val="20"/>
      <w:lang w:val="uk-UA"/>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sid w:val="00BC3EBD"/>
    <w:rPr>
      <w:b/>
      <w:bCs/>
    </w:rPr>
  </w:style>
  <w:style w:type="paragraph" w:styleId="af2">
    <w:name w:val="Balloon Text"/>
    <w:basedOn w:val="a"/>
    <w:link w:val="af3"/>
    <w:uiPriority w:val="99"/>
    <w:semiHidden/>
    <w:unhideWhenUsed/>
    <w:rsid w:val="00B80BD0"/>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B80BD0"/>
    <w:rPr>
      <w:rFonts w:ascii="Segoe UI" w:eastAsia="Calibr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271432">
      <w:bodyDiv w:val="1"/>
      <w:marLeft w:val="0"/>
      <w:marRight w:val="0"/>
      <w:marTop w:val="0"/>
      <w:marBottom w:val="0"/>
      <w:divBdr>
        <w:top w:val="none" w:sz="0" w:space="0" w:color="auto"/>
        <w:left w:val="none" w:sz="0" w:space="0" w:color="auto"/>
        <w:bottom w:val="none" w:sz="0" w:space="0" w:color="auto"/>
        <w:right w:val="none" w:sz="0" w:space="0" w:color="auto"/>
      </w:divBdr>
    </w:div>
    <w:div w:id="466552247">
      <w:bodyDiv w:val="1"/>
      <w:marLeft w:val="0"/>
      <w:marRight w:val="0"/>
      <w:marTop w:val="0"/>
      <w:marBottom w:val="0"/>
      <w:divBdr>
        <w:top w:val="none" w:sz="0" w:space="0" w:color="auto"/>
        <w:left w:val="none" w:sz="0" w:space="0" w:color="auto"/>
        <w:bottom w:val="none" w:sz="0" w:space="0" w:color="auto"/>
        <w:right w:val="none" w:sz="0" w:space="0" w:color="auto"/>
      </w:divBdr>
    </w:div>
    <w:div w:id="1429236644">
      <w:bodyDiv w:val="1"/>
      <w:marLeft w:val="0"/>
      <w:marRight w:val="0"/>
      <w:marTop w:val="0"/>
      <w:marBottom w:val="0"/>
      <w:divBdr>
        <w:top w:val="none" w:sz="0" w:space="0" w:color="auto"/>
        <w:left w:val="none" w:sz="0" w:space="0" w:color="auto"/>
        <w:bottom w:val="none" w:sz="0" w:space="0" w:color="auto"/>
        <w:right w:val="none" w:sz="0" w:space="0" w:color="auto"/>
      </w:divBdr>
    </w:div>
    <w:div w:id="145420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3F1BD-6B54-472E-BA6D-D30ABB231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3436</Words>
  <Characters>1960</Characters>
  <Application>Microsoft Office Word</Application>
  <DocSecurity>0</DocSecurity>
  <Lines>16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User</cp:lastModifiedBy>
  <cp:revision>23</cp:revision>
  <cp:lastPrinted>2026-06-30T16:05:00Z</cp:lastPrinted>
  <dcterms:created xsi:type="dcterms:W3CDTF">2026-06-29T12:17:00Z</dcterms:created>
  <dcterms:modified xsi:type="dcterms:W3CDTF">2026-06-30T16:15:00Z</dcterms:modified>
</cp:coreProperties>
</file>